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C1559" w14:textId="7F8F82A4" w:rsidR="00D3628C" w:rsidRPr="000B02C1" w:rsidRDefault="00C1424A" w:rsidP="000B02C1">
      <w:pPr>
        <w:spacing w:after="0" w:line="276" w:lineRule="auto"/>
        <w:jc w:val="center"/>
        <w:rPr>
          <w:rFonts w:ascii="Arial" w:eastAsia="Times New Roman" w:hAnsi="Arial" w:cs="Arial"/>
          <w:b/>
          <w:bCs/>
          <w:noProof/>
          <w:color w:val="008000"/>
          <w:sz w:val="28"/>
          <w:szCs w:val="28"/>
        </w:rPr>
      </w:pPr>
      <w:r w:rsidRPr="00D3628C">
        <w:rPr>
          <w:rFonts w:ascii="Times New Roman" w:eastAsia="Times New Roman" w:hAnsi="Times New Roman" w:cs="Times New Roman"/>
          <w:b/>
          <w:bCs/>
          <w:noProof/>
          <w:color w:val="008000"/>
          <w:sz w:val="28"/>
          <w:szCs w:val="28"/>
        </w:rPr>
        <w:drawing>
          <wp:anchor distT="0" distB="0" distL="114300" distR="114300" simplePos="0" relativeHeight="251660288" behindDoc="0" locked="0" layoutInCell="1" allowOverlap="1" wp14:anchorId="3F067403" wp14:editId="23BAA7AA">
            <wp:simplePos x="0" y="0"/>
            <wp:positionH relativeFrom="column">
              <wp:posOffset>5746750</wp:posOffset>
            </wp:positionH>
            <wp:positionV relativeFrom="paragraph">
              <wp:posOffset>-736600</wp:posOffset>
            </wp:positionV>
            <wp:extent cx="845820" cy="736600"/>
            <wp:effectExtent l="0" t="0" r="0" b="6350"/>
            <wp:wrapNone/>
            <wp:docPr id="10" name="Picture 10" descr="Description: mso8B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so8B48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236" w:rsidRPr="00D3628C">
        <w:rPr>
          <w:rFonts w:ascii="Times New Roman" w:eastAsia="Times New Roman" w:hAnsi="Times New Roman" w:cs="Times New Roman"/>
          <w:b/>
          <w:bCs/>
          <w:noProof/>
          <w:color w:val="008000"/>
          <w:sz w:val="28"/>
          <w:szCs w:val="28"/>
        </w:rPr>
        <w:drawing>
          <wp:anchor distT="0" distB="0" distL="114300" distR="114300" simplePos="0" relativeHeight="251661312" behindDoc="1" locked="0" layoutInCell="1" allowOverlap="1" wp14:anchorId="566302DE" wp14:editId="0AF5BC06">
            <wp:simplePos x="0" y="0"/>
            <wp:positionH relativeFrom="column">
              <wp:posOffset>-762000</wp:posOffset>
            </wp:positionH>
            <wp:positionV relativeFrom="paragraph">
              <wp:posOffset>-768350</wp:posOffset>
            </wp:positionV>
            <wp:extent cx="920750" cy="800100"/>
            <wp:effectExtent l="0" t="0" r="0" b="0"/>
            <wp:wrapNone/>
            <wp:docPr id="11" name="Picture 11" descr="Description: E:\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image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28C" w:rsidRPr="00D3628C">
        <w:rPr>
          <w:rFonts w:ascii="Times New Roman" w:eastAsia="Calibri" w:hAnsi="Times New Roman" w:cs="Times New Roman"/>
          <w:noProof/>
        </w:rPr>
        <w:drawing>
          <wp:anchor distT="0" distB="0" distL="114300" distR="114300" simplePos="0" relativeHeight="251659264" behindDoc="0" locked="0" layoutInCell="1" allowOverlap="1" wp14:anchorId="32E878CF" wp14:editId="1B6F6475">
            <wp:simplePos x="0" y="0"/>
            <wp:positionH relativeFrom="column">
              <wp:posOffset>-800100</wp:posOffset>
            </wp:positionH>
            <wp:positionV relativeFrom="paragraph">
              <wp:posOffset>-114300</wp:posOffset>
            </wp:positionV>
            <wp:extent cx="9525" cy="95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628C" w:rsidRPr="00D3628C">
        <w:rPr>
          <w:rFonts w:ascii="Times New Roman" w:eastAsia="Times New Roman" w:hAnsi="Times New Roman" w:cs="Times New Roman"/>
          <w:bCs/>
          <w:color w:val="000000"/>
          <w:spacing w:val="-5"/>
          <w:sz w:val="28"/>
          <w:szCs w:val="28"/>
          <w:lang w:val="en-ZA"/>
        </w:rPr>
        <w:t>R</w:t>
      </w:r>
      <w:r w:rsidR="00D3628C" w:rsidRPr="000B02C1">
        <w:rPr>
          <w:rFonts w:ascii="Arial" w:eastAsia="Times New Roman" w:hAnsi="Arial" w:cs="Arial"/>
          <w:bCs/>
          <w:color w:val="000000"/>
          <w:spacing w:val="-5"/>
          <w:sz w:val="28"/>
          <w:szCs w:val="28"/>
          <w:lang w:val="en-ZA"/>
        </w:rPr>
        <w:t>EPUBLIC OF LIBERIA</w:t>
      </w:r>
    </w:p>
    <w:p w14:paraId="22EBF045" w14:textId="77777777" w:rsidR="00D3628C" w:rsidRPr="000B02C1" w:rsidRDefault="00D3628C" w:rsidP="000B02C1">
      <w:pPr>
        <w:spacing w:after="0" w:line="276" w:lineRule="auto"/>
        <w:jc w:val="center"/>
        <w:rPr>
          <w:rFonts w:ascii="Arial" w:eastAsia="Times New Roman" w:hAnsi="Arial" w:cs="Arial"/>
          <w:b/>
          <w:bCs/>
          <w:color w:val="000000"/>
          <w:spacing w:val="-5"/>
          <w:sz w:val="28"/>
          <w:szCs w:val="28"/>
          <w:lang w:val="en-ZA"/>
        </w:rPr>
      </w:pPr>
      <w:r w:rsidRPr="000B02C1">
        <w:rPr>
          <w:rFonts w:ascii="Arial" w:eastAsia="Times New Roman" w:hAnsi="Arial" w:cs="Arial"/>
          <w:b/>
          <w:bCs/>
          <w:color w:val="000000"/>
          <w:spacing w:val="-5"/>
          <w:sz w:val="28"/>
          <w:szCs w:val="28"/>
          <w:lang w:val="en-ZA"/>
        </w:rPr>
        <w:t>ENVIRONMENTAL PROTECTION AGENCY</w:t>
      </w:r>
    </w:p>
    <w:p w14:paraId="506D4123" w14:textId="77777777" w:rsidR="00D3628C" w:rsidRPr="000B02C1" w:rsidRDefault="00D3628C" w:rsidP="000B02C1">
      <w:pPr>
        <w:spacing w:after="0" w:line="276" w:lineRule="auto"/>
        <w:jc w:val="center"/>
        <w:rPr>
          <w:rFonts w:ascii="Arial" w:eastAsia="Times New Roman" w:hAnsi="Arial" w:cs="Arial"/>
          <w:color w:val="000000"/>
          <w:spacing w:val="-5"/>
          <w:sz w:val="28"/>
          <w:szCs w:val="28"/>
          <w:lang w:val="en-ZA"/>
        </w:rPr>
      </w:pPr>
      <w:r w:rsidRPr="000B02C1">
        <w:rPr>
          <w:rFonts w:ascii="Arial" w:eastAsia="Times New Roman" w:hAnsi="Arial" w:cs="Arial"/>
          <w:color w:val="000000"/>
          <w:spacing w:val="-5"/>
          <w:sz w:val="28"/>
          <w:szCs w:val="28"/>
          <w:lang w:val="en-ZA"/>
        </w:rPr>
        <w:t>4</w:t>
      </w:r>
      <w:r w:rsidRPr="000B02C1">
        <w:rPr>
          <w:rFonts w:ascii="Arial" w:eastAsia="Times New Roman" w:hAnsi="Arial" w:cs="Arial"/>
          <w:color w:val="000000"/>
          <w:spacing w:val="-5"/>
          <w:sz w:val="28"/>
          <w:szCs w:val="28"/>
          <w:vertAlign w:val="superscript"/>
          <w:lang w:val="en-ZA"/>
        </w:rPr>
        <w:t>th</w:t>
      </w:r>
      <w:r w:rsidRPr="000B02C1">
        <w:rPr>
          <w:rFonts w:ascii="Arial" w:eastAsia="Times New Roman" w:hAnsi="Arial" w:cs="Arial"/>
          <w:color w:val="000000"/>
          <w:spacing w:val="-5"/>
          <w:sz w:val="28"/>
          <w:szCs w:val="28"/>
          <w:lang w:val="en-ZA"/>
        </w:rPr>
        <w:t xml:space="preserve"> Street Sinkor, Tubman Boulevard</w:t>
      </w:r>
    </w:p>
    <w:p w14:paraId="0A68ACCA" w14:textId="77777777" w:rsidR="00D3628C" w:rsidRPr="000B02C1" w:rsidRDefault="00D3628C" w:rsidP="000B02C1">
      <w:pPr>
        <w:spacing w:after="0" w:line="276" w:lineRule="auto"/>
        <w:jc w:val="center"/>
        <w:rPr>
          <w:rFonts w:ascii="Arial" w:eastAsia="Times New Roman" w:hAnsi="Arial" w:cs="Arial"/>
          <w:color w:val="000000"/>
          <w:spacing w:val="-5"/>
          <w:sz w:val="28"/>
          <w:szCs w:val="28"/>
          <w:lang w:val="en-ZA"/>
        </w:rPr>
      </w:pPr>
      <w:r w:rsidRPr="000B02C1">
        <w:rPr>
          <w:rFonts w:ascii="Arial" w:eastAsia="Times New Roman" w:hAnsi="Arial" w:cs="Arial"/>
          <w:color w:val="000000"/>
          <w:spacing w:val="-5"/>
          <w:sz w:val="28"/>
          <w:szCs w:val="28"/>
          <w:lang w:val="en-ZA"/>
        </w:rPr>
        <w:t>1000 Monrovia, 10 Liberia</w:t>
      </w:r>
    </w:p>
    <w:p w14:paraId="6CB98963" w14:textId="77777777" w:rsidR="00D3628C" w:rsidRPr="000B02C1" w:rsidRDefault="00D3628C" w:rsidP="000B02C1">
      <w:pPr>
        <w:pBdr>
          <w:bottom w:val="single" w:sz="12" w:space="1" w:color="auto"/>
        </w:pBdr>
        <w:spacing w:after="0" w:line="276" w:lineRule="auto"/>
        <w:jc w:val="center"/>
        <w:rPr>
          <w:rFonts w:ascii="Arial" w:eastAsia="Times New Roman" w:hAnsi="Arial" w:cs="Arial"/>
          <w:bCs/>
          <w:color w:val="000000"/>
          <w:spacing w:val="-5"/>
          <w:sz w:val="28"/>
          <w:szCs w:val="28"/>
          <w:lang w:val="en-ZA"/>
        </w:rPr>
      </w:pPr>
      <w:r w:rsidRPr="000B02C1">
        <w:rPr>
          <w:rFonts w:ascii="Arial" w:eastAsia="Times New Roman" w:hAnsi="Arial" w:cs="Arial"/>
          <w:bCs/>
          <w:color w:val="000000"/>
          <w:spacing w:val="-5"/>
          <w:sz w:val="28"/>
          <w:szCs w:val="28"/>
          <w:lang w:val="en-ZA"/>
        </w:rPr>
        <w:t>P.O. Box 4024</w:t>
      </w:r>
    </w:p>
    <w:p w14:paraId="24D88A29" w14:textId="77777777" w:rsidR="000621F2" w:rsidRPr="00AF28CD" w:rsidRDefault="000621F2" w:rsidP="000B02C1">
      <w:pPr>
        <w:spacing w:after="0" w:line="276" w:lineRule="auto"/>
        <w:jc w:val="center"/>
        <w:rPr>
          <w:rFonts w:ascii="Times New Roman" w:eastAsia="Times New Roman" w:hAnsi="Times New Roman" w:cs="Times New Roman"/>
          <w:b/>
          <w:bCs/>
          <w:color w:val="000000"/>
          <w:sz w:val="36"/>
          <w:szCs w:val="36"/>
        </w:rPr>
      </w:pPr>
      <w:r w:rsidRPr="00AF28CD">
        <w:rPr>
          <w:rFonts w:ascii="Times New Roman" w:eastAsia="Times New Roman" w:hAnsi="Times New Roman" w:cs="Times New Roman"/>
          <w:b/>
          <w:bCs/>
          <w:color w:val="000000"/>
          <w:sz w:val="36"/>
          <w:szCs w:val="36"/>
        </w:rPr>
        <w:t>CALL FOR EXPRESSION OF INTEREST</w:t>
      </w:r>
    </w:p>
    <w:p w14:paraId="021A3B76" w14:textId="47719B00" w:rsidR="000621F2" w:rsidRPr="00AF28CD" w:rsidRDefault="000621F2" w:rsidP="000B02C1">
      <w:pPr>
        <w:spacing w:after="0" w:line="276" w:lineRule="auto"/>
        <w:jc w:val="center"/>
        <w:rPr>
          <w:rFonts w:ascii="Times New Roman" w:eastAsia="Times New Roman" w:hAnsi="Times New Roman" w:cs="Times New Roman"/>
          <w:b/>
          <w:bCs/>
          <w:color w:val="008000"/>
          <w:sz w:val="24"/>
          <w:szCs w:val="24"/>
        </w:rPr>
      </w:pPr>
      <w:r w:rsidRPr="00AF28CD">
        <w:rPr>
          <w:rFonts w:ascii="Times New Roman" w:eastAsia="Times New Roman" w:hAnsi="Times New Roman" w:cs="Times New Roman"/>
          <w:b/>
          <w:bCs/>
          <w:color w:val="000000"/>
          <w:sz w:val="24"/>
          <w:szCs w:val="24"/>
        </w:rPr>
        <w:t>TO PROVIDE CONSULTANCY SERVICE</w:t>
      </w:r>
    </w:p>
    <w:p w14:paraId="4367BD6A" w14:textId="3523D5DD" w:rsidR="00F72849" w:rsidRPr="00CF5CAE" w:rsidRDefault="000B02C1" w:rsidP="00CF5CAE">
      <w:pPr>
        <w:rPr>
          <w:rFonts w:ascii="Times New Roman" w:hAnsi="Times New Roman"/>
          <w:b/>
          <w:sz w:val="24"/>
          <w:szCs w:val="24"/>
          <w:u w:val="single"/>
        </w:rPr>
      </w:pPr>
      <w:bookmarkStart w:id="0" w:name="_Hlk157606958"/>
      <w:r w:rsidRPr="00AF28CD">
        <w:rPr>
          <w:rFonts w:ascii="Times New Roman" w:hAnsi="Times New Roman" w:cs="Times New Roman"/>
          <w:b/>
          <w:bCs/>
          <w:sz w:val="24"/>
          <w:szCs w:val="24"/>
        </w:rPr>
        <w:t xml:space="preserve">                        </w:t>
      </w:r>
      <w:r w:rsidR="00F2719B" w:rsidRPr="003721A7">
        <w:rPr>
          <w:rFonts w:ascii="Times New Roman" w:hAnsi="Times New Roman" w:cs="Times New Roman"/>
          <w:b/>
          <w:bCs/>
          <w:sz w:val="24"/>
          <w:szCs w:val="24"/>
          <w:u w:val="single"/>
        </w:rPr>
        <w:t xml:space="preserve">REFERENCE NO: </w:t>
      </w:r>
      <w:r w:rsidR="00CF5CAE" w:rsidRPr="003721A7">
        <w:rPr>
          <w:rFonts w:ascii="Times New Roman" w:hAnsi="Times New Roman"/>
          <w:b/>
          <w:sz w:val="24"/>
          <w:szCs w:val="24"/>
          <w:u w:val="single"/>
        </w:rPr>
        <w:t>EOI NO. EPA/E&amp;E/CON/ICS/004/2025</w:t>
      </w:r>
    </w:p>
    <w:bookmarkEnd w:id="0"/>
    <w:p w14:paraId="207A3C55" w14:textId="2EAB52BA" w:rsidR="008F1236" w:rsidRPr="00AF28CD" w:rsidRDefault="008F1236" w:rsidP="00F03585">
      <w:pPr>
        <w:spacing w:after="0" w:line="276" w:lineRule="auto"/>
        <w:jc w:val="center"/>
        <w:rPr>
          <w:rFonts w:ascii="Times New Roman" w:hAnsi="Times New Roman" w:cs="Times New Roman"/>
          <w:b/>
          <w:iCs/>
          <w:sz w:val="28"/>
        </w:rPr>
      </w:pPr>
      <w:r w:rsidRPr="00AF28CD">
        <w:rPr>
          <w:rFonts w:ascii="Times New Roman" w:hAnsi="Times New Roman" w:cs="Times New Roman"/>
          <w:b/>
          <w:iCs/>
          <w:sz w:val="28"/>
        </w:rPr>
        <w:t xml:space="preserve">To conduct </w:t>
      </w:r>
      <w:r w:rsidR="00DD1168">
        <w:rPr>
          <w:rFonts w:ascii="Times New Roman" w:hAnsi="Times New Roman" w:cs="Times New Roman"/>
          <w:b/>
          <w:iCs/>
          <w:sz w:val="28"/>
        </w:rPr>
        <w:t xml:space="preserve">an </w:t>
      </w:r>
      <w:r w:rsidRPr="00AF28CD">
        <w:rPr>
          <w:rFonts w:ascii="Times New Roman" w:hAnsi="Times New Roman" w:cs="Times New Roman"/>
          <w:b/>
          <w:iCs/>
          <w:sz w:val="28"/>
        </w:rPr>
        <w:t xml:space="preserve">impact assessment of </w:t>
      </w:r>
      <w:r w:rsidR="00DD1168">
        <w:rPr>
          <w:rFonts w:ascii="Times New Roman" w:hAnsi="Times New Roman" w:cs="Times New Roman"/>
          <w:b/>
          <w:iCs/>
          <w:sz w:val="28"/>
        </w:rPr>
        <w:t>eco-stove</w:t>
      </w:r>
      <w:r w:rsidRPr="00AF28CD">
        <w:rPr>
          <w:rFonts w:ascii="Times New Roman" w:hAnsi="Times New Roman" w:cs="Times New Roman"/>
          <w:b/>
          <w:iCs/>
          <w:sz w:val="28"/>
        </w:rPr>
        <w:t xml:space="preserve"> training beneficiaries across Liberia and identify successful entrepreneurs that can be supported to scale up</w:t>
      </w:r>
    </w:p>
    <w:p w14:paraId="44B186A2" w14:textId="77777777" w:rsidR="008F1236" w:rsidRPr="00AF28CD" w:rsidRDefault="008F1236" w:rsidP="00F03585">
      <w:pPr>
        <w:spacing w:after="0" w:line="276" w:lineRule="auto"/>
        <w:jc w:val="center"/>
        <w:rPr>
          <w:rFonts w:ascii="Times New Roman" w:hAnsi="Times New Roman" w:cs="Times New Roman"/>
          <w:iCs/>
        </w:rPr>
      </w:pPr>
    </w:p>
    <w:p w14:paraId="047034D5" w14:textId="4B8AA21E" w:rsidR="000621F2" w:rsidRPr="00AF28CD" w:rsidRDefault="000621F2" w:rsidP="00F03585">
      <w:pPr>
        <w:spacing w:after="0" w:line="276" w:lineRule="auto"/>
        <w:jc w:val="center"/>
        <w:rPr>
          <w:rFonts w:ascii="Times New Roman" w:eastAsia="Calibri" w:hAnsi="Times New Roman" w:cs="Times New Roman"/>
          <w:b/>
          <w:sz w:val="24"/>
          <w:szCs w:val="24"/>
        </w:rPr>
      </w:pPr>
      <w:r w:rsidRPr="00AF28CD">
        <w:rPr>
          <w:rFonts w:ascii="Times New Roman" w:eastAsia="Calibri" w:hAnsi="Times New Roman" w:cs="Times New Roman"/>
          <w:b/>
          <w:sz w:val="24"/>
          <w:szCs w:val="24"/>
        </w:rPr>
        <w:t xml:space="preserve">TERMS OF REFERENCE FOR </w:t>
      </w:r>
      <w:r w:rsidR="00F2719B" w:rsidRPr="00AF28CD">
        <w:rPr>
          <w:rFonts w:ascii="Times New Roman" w:eastAsia="Calibri" w:hAnsi="Times New Roman" w:cs="Times New Roman"/>
          <w:b/>
          <w:sz w:val="24"/>
          <w:szCs w:val="24"/>
        </w:rPr>
        <w:t>CSO/FIRM</w:t>
      </w:r>
    </w:p>
    <w:p w14:paraId="5FA79390" w14:textId="77777777" w:rsidR="000621F2" w:rsidRPr="00AF28CD" w:rsidRDefault="000621F2" w:rsidP="003E148C">
      <w:pPr>
        <w:spacing w:after="0" w:line="240" w:lineRule="auto"/>
        <w:jc w:val="center"/>
        <w:rPr>
          <w:rFonts w:ascii="Times New Roman" w:eastAsia="Times New Roman" w:hAnsi="Times New Roman" w:cs="Times New Roman"/>
          <w:sz w:val="24"/>
          <w:szCs w:val="24"/>
        </w:rPr>
      </w:pPr>
    </w:p>
    <w:tbl>
      <w:tblPr>
        <w:tblW w:w="10530" w:type="dxa"/>
        <w:tblInd w:w="-365" w:type="dxa"/>
        <w:tblCellMar>
          <w:top w:w="15" w:type="dxa"/>
          <w:left w:w="15" w:type="dxa"/>
          <w:bottom w:w="15" w:type="dxa"/>
          <w:right w:w="15" w:type="dxa"/>
        </w:tblCellMar>
        <w:tblLook w:val="04A0" w:firstRow="1" w:lastRow="0" w:firstColumn="1" w:lastColumn="0" w:noHBand="0" w:noVBand="1"/>
      </w:tblPr>
      <w:tblGrid>
        <w:gridCol w:w="2700"/>
        <w:gridCol w:w="2610"/>
        <w:gridCol w:w="2421"/>
        <w:gridCol w:w="2799"/>
      </w:tblGrid>
      <w:tr w:rsidR="000621F2" w:rsidRPr="00AF28CD" w14:paraId="10A8BF19" w14:textId="77777777" w:rsidTr="00726C3B">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AD4E064" w14:textId="77777777" w:rsidR="000621F2" w:rsidRPr="00AF28CD" w:rsidRDefault="000621F2" w:rsidP="00F03585">
            <w:pPr>
              <w:spacing w:after="0" w:line="276" w:lineRule="auto"/>
              <w:jc w:val="both"/>
              <w:rPr>
                <w:rFonts w:ascii="Times New Roman" w:eastAsia="Times New Roman" w:hAnsi="Times New Roman" w:cs="Times New Roman"/>
                <w:sz w:val="24"/>
                <w:szCs w:val="24"/>
              </w:rPr>
            </w:pPr>
            <w:r w:rsidRPr="00AF28CD">
              <w:rPr>
                <w:rFonts w:ascii="Times New Roman" w:eastAsia="Times New Roman" w:hAnsi="Times New Roman" w:cs="Times New Roman"/>
                <w:b/>
                <w:bCs/>
                <w:color w:val="000000"/>
                <w:sz w:val="24"/>
                <w:szCs w:val="24"/>
              </w:rPr>
              <w:t xml:space="preserve">Job Title </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13B13772" w14:textId="61EACDFF" w:rsidR="000621F2" w:rsidRPr="00AF28CD" w:rsidRDefault="00830447" w:rsidP="00F03585">
            <w:pPr>
              <w:spacing w:after="0" w:line="276" w:lineRule="auto"/>
              <w:jc w:val="both"/>
              <w:rPr>
                <w:rFonts w:ascii="Times New Roman" w:eastAsia="Times New Roman" w:hAnsi="Times New Roman" w:cs="Times New Roman"/>
                <w:sz w:val="24"/>
                <w:szCs w:val="24"/>
              </w:rPr>
            </w:pPr>
            <w:r w:rsidRPr="00AF28CD">
              <w:rPr>
                <w:rFonts w:ascii="Times New Roman" w:eastAsia="Times New Roman" w:hAnsi="Times New Roman" w:cs="Times New Roman"/>
                <w:sz w:val="24"/>
                <w:szCs w:val="24"/>
              </w:rPr>
              <w:t xml:space="preserve">National </w:t>
            </w:r>
            <w:r w:rsidR="00875BB1" w:rsidRPr="00AF28CD">
              <w:rPr>
                <w:rFonts w:ascii="Times New Roman" w:eastAsia="Times New Roman" w:hAnsi="Times New Roman" w:cs="Times New Roman"/>
                <w:sz w:val="24"/>
                <w:szCs w:val="24"/>
              </w:rPr>
              <w:t xml:space="preserve">Consulting Firm </w:t>
            </w:r>
          </w:p>
        </w:tc>
      </w:tr>
      <w:tr w:rsidR="000621F2" w:rsidRPr="00AF28CD" w14:paraId="545B2213" w14:textId="77777777" w:rsidTr="00726C3B">
        <w:trPr>
          <w:trHeight w:val="70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4B7DBC7" w14:textId="77777777" w:rsidR="000621F2" w:rsidRPr="00AF28CD" w:rsidRDefault="000621F2" w:rsidP="00F03585">
            <w:pPr>
              <w:spacing w:after="0" w:line="276" w:lineRule="auto"/>
              <w:ind w:right="-69"/>
              <w:jc w:val="both"/>
              <w:rPr>
                <w:rFonts w:ascii="Times New Roman" w:eastAsia="Times New Roman" w:hAnsi="Times New Roman" w:cs="Times New Roman"/>
                <w:sz w:val="24"/>
                <w:szCs w:val="24"/>
              </w:rPr>
            </w:pPr>
            <w:r w:rsidRPr="00AF28CD">
              <w:rPr>
                <w:rFonts w:ascii="Times New Roman" w:eastAsia="Times New Roman" w:hAnsi="Times New Roman" w:cs="Times New Roman"/>
                <w:b/>
                <w:bCs/>
                <w:color w:val="000000"/>
                <w:sz w:val="24"/>
                <w:szCs w:val="24"/>
              </w:rPr>
              <w:t>Division/Department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C7735E4" w14:textId="77777777" w:rsidR="000621F2" w:rsidRPr="00AF28CD" w:rsidRDefault="00F2719B" w:rsidP="00F03585">
            <w:pPr>
              <w:spacing w:after="0" w:line="276" w:lineRule="auto"/>
              <w:rPr>
                <w:rFonts w:ascii="Times New Roman" w:eastAsia="Times New Roman" w:hAnsi="Times New Roman" w:cs="Times New Roman"/>
                <w:sz w:val="24"/>
                <w:szCs w:val="24"/>
              </w:rPr>
            </w:pPr>
            <w:r w:rsidRPr="00AF28CD">
              <w:rPr>
                <w:rFonts w:ascii="Times New Roman" w:eastAsia="Times New Roman" w:hAnsi="Times New Roman" w:cs="Times New Roman"/>
                <w:color w:val="000000"/>
                <w:sz w:val="24"/>
                <w:szCs w:val="24"/>
              </w:rPr>
              <w:t>Energy &amp; Environment/</w:t>
            </w:r>
            <w:r w:rsidR="000621F2" w:rsidRPr="00AF28CD">
              <w:rPr>
                <w:rFonts w:ascii="Times New Roman" w:eastAsia="Times New Roman" w:hAnsi="Times New Roman" w:cs="Times New Roman"/>
                <w:color w:val="000000"/>
                <w:sz w:val="24"/>
                <w:szCs w:val="24"/>
              </w:rPr>
              <w:t>Environmental Protection Agency/EPA</w:t>
            </w:r>
          </w:p>
        </w:tc>
      </w:tr>
      <w:tr w:rsidR="000621F2" w:rsidRPr="00AF28CD" w14:paraId="1BBB5FA1" w14:textId="7777777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47372039" w14:textId="77777777" w:rsidR="000621F2" w:rsidRPr="00AF28CD" w:rsidRDefault="00BE7D2D" w:rsidP="00F03585">
            <w:pPr>
              <w:spacing w:after="0" w:line="276" w:lineRule="auto"/>
              <w:jc w:val="both"/>
              <w:rPr>
                <w:rFonts w:ascii="Times New Roman" w:eastAsia="Times New Roman" w:hAnsi="Times New Roman" w:cs="Times New Roman"/>
                <w:sz w:val="24"/>
                <w:szCs w:val="24"/>
              </w:rPr>
            </w:pPr>
            <w:r w:rsidRPr="00AF28CD">
              <w:rPr>
                <w:rFonts w:ascii="Times New Roman" w:eastAsia="Times New Roman" w:hAnsi="Times New Roman" w:cs="Times New Roman"/>
                <w:b/>
                <w:bCs/>
                <w:color w:val="000000"/>
                <w:sz w:val="24"/>
                <w:szCs w:val="24"/>
              </w:rPr>
              <w:t>Program</w:t>
            </w:r>
            <w:r w:rsidR="000621F2" w:rsidRPr="00AF28CD">
              <w:rPr>
                <w:rFonts w:ascii="Times New Roman" w:eastAsia="Times New Roman" w:hAnsi="Times New Roman" w:cs="Times New Roman"/>
                <w:b/>
                <w:bCs/>
                <w:color w:val="000000"/>
                <w:sz w:val="24"/>
                <w:szCs w:val="24"/>
              </w:rPr>
              <w:t>/Project Number</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8DC0513" w14:textId="77777777" w:rsidR="000621F2" w:rsidRPr="00AF28CD" w:rsidRDefault="000621F2" w:rsidP="00F03585">
            <w:pPr>
              <w:spacing w:after="0" w:line="276" w:lineRule="auto"/>
              <w:jc w:val="both"/>
              <w:rPr>
                <w:rFonts w:ascii="Times New Roman" w:eastAsia="Times New Roman" w:hAnsi="Times New Roman" w:cs="Times New Roman"/>
                <w:sz w:val="24"/>
                <w:szCs w:val="24"/>
              </w:rPr>
            </w:pPr>
            <w:r w:rsidRPr="00AF28CD">
              <w:rPr>
                <w:rFonts w:ascii="Times New Roman" w:eastAsia="Times New Roman" w:hAnsi="Times New Roman" w:cs="Times New Roman"/>
                <w:sz w:val="24"/>
                <w:szCs w:val="24"/>
              </w:rPr>
              <w:t>UNDP Energy &amp; Environment Program/Country Program Support</w:t>
            </w:r>
          </w:p>
        </w:tc>
      </w:tr>
      <w:tr w:rsidR="000621F2" w:rsidRPr="00AF28CD" w14:paraId="27AE3CA8" w14:textId="7777777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E506007" w14:textId="45D58997" w:rsidR="000621F2" w:rsidRPr="00AF28CD" w:rsidRDefault="000621F2" w:rsidP="00F03585">
            <w:pPr>
              <w:spacing w:after="0" w:line="276" w:lineRule="auto"/>
              <w:jc w:val="both"/>
              <w:rPr>
                <w:rFonts w:ascii="Times New Roman" w:eastAsia="Times New Roman" w:hAnsi="Times New Roman" w:cs="Times New Roman"/>
                <w:b/>
                <w:bCs/>
                <w:color w:val="000000"/>
                <w:sz w:val="24"/>
                <w:szCs w:val="24"/>
              </w:rPr>
            </w:pPr>
            <w:r w:rsidRPr="00AF28CD">
              <w:rPr>
                <w:rFonts w:ascii="Times New Roman" w:hAnsi="Times New Roman" w:cs="Times New Roman"/>
                <w:b/>
                <w:sz w:val="24"/>
                <w:szCs w:val="24"/>
              </w:rPr>
              <w:t>Activity</w:t>
            </w:r>
            <w:r w:rsidR="000B02C1" w:rsidRPr="00AF28CD">
              <w:rPr>
                <w:rFonts w:ascii="Times New Roman" w:hAnsi="Times New Roman" w:cs="Times New Roman"/>
                <w:b/>
                <w:sz w:val="24"/>
                <w:szCs w:val="24"/>
              </w:rPr>
              <w:t xml:space="preserve"> (3.1)</w:t>
            </w:r>
            <w:r w:rsidRPr="00AF28CD">
              <w:rPr>
                <w:rFonts w:ascii="Times New Roman" w:hAnsi="Times New Roman" w:cs="Times New Roman"/>
                <w:b/>
                <w:sz w:val="24"/>
                <w:szCs w:val="24"/>
              </w:rPr>
              <w:t xml:space="preserve"> Result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C80E3C0" w14:textId="7DE4A677" w:rsidR="000621F2" w:rsidRPr="00AF28CD" w:rsidRDefault="00C1424A" w:rsidP="00F03585">
            <w:pPr>
              <w:spacing w:after="0" w:line="276" w:lineRule="auto"/>
              <w:jc w:val="both"/>
              <w:rPr>
                <w:rFonts w:ascii="Times New Roman" w:eastAsia="Times New Roman" w:hAnsi="Times New Roman" w:cs="Times New Roman"/>
                <w:iCs/>
                <w:color w:val="000000"/>
                <w:sz w:val="24"/>
                <w:szCs w:val="24"/>
              </w:rPr>
            </w:pPr>
            <w:r w:rsidRPr="00AF28CD">
              <w:rPr>
                <w:rFonts w:ascii="Times New Roman" w:hAnsi="Times New Roman" w:cs="Times New Roman"/>
                <w:iCs/>
                <w:sz w:val="24"/>
                <w:szCs w:val="24"/>
              </w:rPr>
              <w:t xml:space="preserve">Conduct impact assessment of </w:t>
            </w:r>
            <w:r w:rsidR="002563A3">
              <w:rPr>
                <w:rFonts w:ascii="Times New Roman" w:hAnsi="Times New Roman" w:cs="Times New Roman"/>
                <w:iCs/>
                <w:sz w:val="24"/>
                <w:szCs w:val="24"/>
              </w:rPr>
              <w:t>eco-stove</w:t>
            </w:r>
            <w:r w:rsidRPr="00AF28CD">
              <w:rPr>
                <w:rFonts w:ascii="Times New Roman" w:hAnsi="Times New Roman" w:cs="Times New Roman"/>
                <w:iCs/>
                <w:sz w:val="24"/>
                <w:szCs w:val="24"/>
              </w:rPr>
              <w:t xml:space="preserve"> training beneficiaries across Liberia and identify successful entrepreneurs that can be supported to scale up</w:t>
            </w:r>
          </w:p>
        </w:tc>
      </w:tr>
      <w:tr w:rsidR="000621F2" w:rsidRPr="00AF28CD" w14:paraId="4A643572" w14:textId="77777777" w:rsidTr="00726C3B">
        <w:trPr>
          <w:trHeight w:val="52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259AEE7" w14:textId="77777777" w:rsidR="000621F2" w:rsidRPr="00AF28CD" w:rsidRDefault="000621F2" w:rsidP="00F03585">
            <w:pPr>
              <w:spacing w:after="0" w:line="276" w:lineRule="auto"/>
              <w:jc w:val="both"/>
              <w:rPr>
                <w:rFonts w:ascii="Times New Roman" w:hAnsi="Times New Roman" w:cs="Times New Roman"/>
                <w:b/>
                <w:sz w:val="24"/>
                <w:szCs w:val="24"/>
              </w:rPr>
            </w:pPr>
            <w:r w:rsidRPr="00AF28CD">
              <w:rPr>
                <w:rFonts w:ascii="Times New Roman" w:hAnsi="Times New Roman" w:cs="Times New Roman"/>
                <w:b/>
                <w:sz w:val="24"/>
                <w:szCs w:val="24"/>
              </w:rPr>
              <w:t>Assignment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2597C4C3" w14:textId="47D31559" w:rsidR="000621F2" w:rsidRPr="00AF28CD" w:rsidRDefault="00C1424A" w:rsidP="00F03585">
            <w:pPr>
              <w:spacing w:after="0" w:line="276" w:lineRule="auto"/>
              <w:contextualSpacing/>
              <w:jc w:val="both"/>
              <w:rPr>
                <w:rFonts w:ascii="Times New Roman" w:hAnsi="Times New Roman" w:cs="Times New Roman"/>
                <w:iCs/>
                <w:sz w:val="24"/>
                <w:szCs w:val="24"/>
              </w:rPr>
            </w:pPr>
            <w:r w:rsidRPr="00AF28CD">
              <w:rPr>
                <w:rFonts w:ascii="Times New Roman" w:hAnsi="Times New Roman" w:cs="Times New Roman"/>
                <w:iCs/>
                <w:sz w:val="24"/>
                <w:szCs w:val="24"/>
              </w:rPr>
              <w:t xml:space="preserve">To conduct </w:t>
            </w:r>
            <w:r w:rsidR="00005237">
              <w:rPr>
                <w:rFonts w:ascii="Times New Roman" w:hAnsi="Times New Roman" w:cs="Times New Roman"/>
                <w:iCs/>
                <w:sz w:val="24"/>
                <w:szCs w:val="24"/>
              </w:rPr>
              <w:t xml:space="preserve">an </w:t>
            </w:r>
            <w:r w:rsidRPr="00AF28CD">
              <w:rPr>
                <w:rFonts w:ascii="Times New Roman" w:hAnsi="Times New Roman" w:cs="Times New Roman"/>
                <w:iCs/>
                <w:sz w:val="24"/>
                <w:szCs w:val="24"/>
              </w:rPr>
              <w:t xml:space="preserve">impact assessment of </w:t>
            </w:r>
            <w:r w:rsidR="002563A3">
              <w:rPr>
                <w:rFonts w:ascii="Times New Roman" w:hAnsi="Times New Roman" w:cs="Times New Roman"/>
                <w:iCs/>
                <w:sz w:val="24"/>
                <w:szCs w:val="24"/>
              </w:rPr>
              <w:t>eco-stove</w:t>
            </w:r>
            <w:r w:rsidRPr="00AF28CD">
              <w:rPr>
                <w:rFonts w:ascii="Times New Roman" w:hAnsi="Times New Roman" w:cs="Times New Roman"/>
                <w:iCs/>
                <w:sz w:val="24"/>
                <w:szCs w:val="24"/>
              </w:rPr>
              <w:t xml:space="preserve"> training beneficiaries across Liberia</w:t>
            </w:r>
          </w:p>
        </w:tc>
      </w:tr>
      <w:tr w:rsidR="000621F2" w:rsidRPr="00AF28CD" w14:paraId="14347E5E" w14:textId="77777777" w:rsidTr="00726C3B">
        <w:trPr>
          <w:trHeight w:val="340"/>
        </w:trPr>
        <w:tc>
          <w:tcPr>
            <w:tcW w:w="531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16330A2" w14:textId="77777777" w:rsidR="000621F2" w:rsidRPr="00AF28CD" w:rsidRDefault="000621F2" w:rsidP="00F03585">
            <w:pPr>
              <w:spacing w:after="0" w:line="276" w:lineRule="auto"/>
              <w:jc w:val="both"/>
              <w:rPr>
                <w:rFonts w:ascii="Times New Roman" w:eastAsia="Times New Roman" w:hAnsi="Times New Roman" w:cs="Times New Roman"/>
                <w:sz w:val="24"/>
                <w:szCs w:val="24"/>
              </w:rPr>
            </w:pPr>
            <w:r w:rsidRPr="00AF28CD">
              <w:rPr>
                <w:rFonts w:ascii="Times New Roman" w:eastAsia="Times New Roman" w:hAnsi="Times New Roman" w:cs="Times New Roman"/>
                <w:b/>
                <w:bCs/>
                <w:color w:val="000000"/>
                <w:sz w:val="24"/>
                <w:szCs w:val="24"/>
              </w:rPr>
              <w:t>Location</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554D5EA3" w14:textId="4B995CA1" w:rsidR="000621F2" w:rsidRPr="00AF28CD" w:rsidRDefault="00C1424A" w:rsidP="00F03585">
            <w:pPr>
              <w:spacing w:after="0" w:line="276" w:lineRule="auto"/>
              <w:jc w:val="both"/>
              <w:rPr>
                <w:rFonts w:ascii="Times New Roman" w:eastAsia="Times New Roman" w:hAnsi="Times New Roman" w:cs="Times New Roman"/>
                <w:sz w:val="24"/>
                <w:szCs w:val="24"/>
              </w:rPr>
            </w:pPr>
            <w:r w:rsidRPr="00AF28CD">
              <w:rPr>
                <w:rFonts w:ascii="Times New Roman" w:eastAsia="Times New Roman" w:hAnsi="Times New Roman" w:cs="Times New Roman"/>
                <w:color w:val="000000"/>
                <w:sz w:val="24"/>
                <w:szCs w:val="24"/>
              </w:rPr>
              <w:t xml:space="preserve">Across Liberia (Counties that benefited from the Eco-stoves training program) </w:t>
            </w:r>
          </w:p>
        </w:tc>
      </w:tr>
      <w:tr w:rsidR="000621F2" w:rsidRPr="00AF28CD" w14:paraId="09E649D0" w14:textId="77777777" w:rsidTr="003A7CCC">
        <w:trPr>
          <w:trHeight w:val="540"/>
        </w:trPr>
        <w:tc>
          <w:tcPr>
            <w:tcW w:w="270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3CE09159" w14:textId="77777777" w:rsidR="000621F2" w:rsidRPr="00AF28CD" w:rsidRDefault="000621F2" w:rsidP="00F03585">
            <w:pPr>
              <w:spacing w:after="0" w:line="276" w:lineRule="auto"/>
              <w:jc w:val="both"/>
              <w:rPr>
                <w:rFonts w:ascii="Times New Roman" w:eastAsia="Times New Roman" w:hAnsi="Times New Roman" w:cs="Times New Roman"/>
                <w:sz w:val="24"/>
                <w:szCs w:val="24"/>
              </w:rPr>
            </w:pPr>
            <w:r w:rsidRPr="00AF28CD">
              <w:rPr>
                <w:rFonts w:ascii="Times New Roman" w:eastAsia="Times New Roman" w:hAnsi="Times New Roman" w:cs="Times New Roman"/>
                <w:b/>
                <w:bCs/>
                <w:color w:val="000000"/>
                <w:sz w:val="24"/>
                <w:szCs w:val="24"/>
              </w:rPr>
              <w:t>Reports to</w:t>
            </w:r>
          </w:p>
        </w:tc>
        <w:tc>
          <w:tcPr>
            <w:tcW w:w="261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0E34DBD3" w14:textId="77777777" w:rsidR="000621F2" w:rsidRPr="00AF28CD" w:rsidRDefault="004E0015" w:rsidP="00F03585">
            <w:pPr>
              <w:spacing w:after="0" w:line="276" w:lineRule="auto"/>
              <w:jc w:val="both"/>
              <w:rPr>
                <w:rFonts w:ascii="Times New Roman" w:eastAsia="Times New Roman" w:hAnsi="Times New Roman" w:cs="Times New Roman"/>
                <w:sz w:val="24"/>
                <w:szCs w:val="24"/>
              </w:rPr>
            </w:pPr>
            <w:r w:rsidRPr="00AF28CD">
              <w:rPr>
                <w:rFonts w:ascii="Times New Roman" w:eastAsia="Times New Roman" w:hAnsi="Times New Roman" w:cs="Times New Roman"/>
                <w:b/>
                <w:bCs/>
                <w:color w:val="000000"/>
                <w:sz w:val="24"/>
                <w:szCs w:val="24"/>
              </w:rPr>
              <w:t>Energy &amp; Environment Coordinator/EPA-UNDP</w:t>
            </w:r>
          </w:p>
        </w:tc>
        <w:tc>
          <w:tcPr>
            <w:tcW w:w="2421"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1CE1F4FD" w14:textId="77777777" w:rsidR="000621F2" w:rsidRPr="00AF28CD" w:rsidRDefault="000621F2" w:rsidP="00F03585">
            <w:pPr>
              <w:spacing w:after="0" w:line="276" w:lineRule="auto"/>
              <w:ind w:right="-159"/>
              <w:jc w:val="both"/>
              <w:rPr>
                <w:rFonts w:ascii="Times New Roman" w:eastAsia="Times New Roman" w:hAnsi="Times New Roman" w:cs="Times New Roman"/>
                <w:sz w:val="24"/>
                <w:szCs w:val="24"/>
              </w:rPr>
            </w:pPr>
            <w:r w:rsidRPr="00AF28CD">
              <w:rPr>
                <w:rFonts w:ascii="Times New Roman" w:eastAsia="Times New Roman" w:hAnsi="Times New Roman" w:cs="Times New Roman"/>
                <w:b/>
                <w:bCs/>
                <w:color w:val="000000"/>
                <w:sz w:val="24"/>
                <w:szCs w:val="24"/>
              </w:rPr>
              <w:t>Consultancy Duration:</w:t>
            </w:r>
          </w:p>
        </w:tc>
        <w:tc>
          <w:tcPr>
            <w:tcW w:w="2799"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hideMark/>
          </w:tcPr>
          <w:p w14:paraId="23803E64" w14:textId="571117ED" w:rsidR="000621F2" w:rsidRPr="00AF28CD" w:rsidRDefault="009857C2" w:rsidP="00F03585">
            <w:pPr>
              <w:spacing w:after="0" w:line="276" w:lineRule="auto"/>
              <w:jc w:val="both"/>
              <w:rPr>
                <w:rFonts w:ascii="Times New Roman" w:eastAsia="Times New Roman" w:hAnsi="Times New Roman" w:cs="Times New Roman"/>
                <w:sz w:val="24"/>
                <w:szCs w:val="24"/>
              </w:rPr>
            </w:pPr>
            <w:r w:rsidRPr="00AF28CD">
              <w:rPr>
                <w:rFonts w:ascii="Times New Roman" w:eastAsia="Times New Roman" w:hAnsi="Times New Roman" w:cs="Times New Roman"/>
                <w:sz w:val="24"/>
                <w:szCs w:val="24"/>
              </w:rPr>
              <w:t>3</w:t>
            </w:r>
            <w:r w:rsidR="00142512" w:rsidRPr="00AF28CD">
              <w:rPr>
                <w:rFonts w:ascii="Times New Roman" w:eastAsia="Times New Roman" w:hAnsi="Times New Roman" w:cs="Times New Roman"/>
                <w:sz w:val="24"/>
                <w:szCs w:val="24"/>
              </w:rPr>
              <w:t xml:space="preserve"> months (March 1</w:t>
            </w:r>
            <w:r w:rsidR="00026634" w:rsidRPr="00AF28CD">
              <w:rPr>
                <w:rFonts w:ascii="Times New Roman" w:eastAsia="Times New Roman" w:hAnsi="Times New Roman" w:cs="Times New Roman"/>
                <w:sz w:val="24"/>
                <w:szCs w:val="24"/>
              </w:rPr>
              <w:t xml:space="preserve"> </w:t>
            </w:r>
            <w:r w:rsidR="009C5622" w:rsidRPr="00AF28CD">
              <w:rPr>
                <w:rFonts w:ascii="Times New Roman" w:eastAsia="Times New Roman" w:hAnsi="Times New Roman" w:cs="Times New Roman"/>
                <w:sz w:val="24"/>
                <w:szCs w:val="24"/>
              </w:rPr>
              <w:t>–</w:t>
            </w:r>
            <w:r w:rsidR="004F79BA" w:rsidRPr="00AF28CD">
              <w:rPr>
                <w:rFonts w:ascii="Times New Roman" w:eastAsia="Times New Roman" w:hAnsi="Times New Roman" w:cs="Times New Roman"/>
                <w:sz w:val="24"/>
                <w:szCs w:val="24"/>
              </w:rPr>
              <w:t xml:space="preserve"> </w:t>
            </w:r>
            <w:r w:rsidR="00142512" w:rsidRPr="00AF28CD">
              <w:rPr>
                <w:rFonts w:ascii="Times New Roman" w:eastAsia="Times New Roman" w:hAnsi="Times New Roman" w:cs="Times New Roman"/>
                <w:sz w:val="24"/>
                <w:szCs w:val="24"/>
              </w:rPr>
              <w:t>June</w:t>
            </w:r>
            <w:r w:rsidR="009C5622" w:rsidRPr="00AF28CD">
              <w:rPr>
                <w:rFonts w:ascii="Times New Roman" w:eastAsia="Times New Roman" w:hAnsi="Times New Roman" w:cs="Times New Roman"/>
                <w:sz w:val="24"/>
                <w:szCs w:val="24"/>
              </w:rPr>
              <w:t xml:space="preserve"> </w:t>
            </w:r>
            <w:r w:rsidR="00142512" w:rsidRPr="00AF28CD">
              <w:rPr>
                <w:rFonts w:ascii="Times New Roman" w:eastAsia="Times New Roman" w:hAnsi="Times New Roman" w:cs="Times New Roman"/>
                <w:sz w:val="24"/>
                <w:szCs w:val="24"/>
              </w:rPr>
              <w:t>1</w:t>
            </w:r>
            <w:r w:rsidR="009C5622" w:rsidRPr="00AF28CD">
              <w:rPr>
                <w:rFonts w:ascii="Times New Roman" w:eastAsia="Times New Roman" w:hAnsi="Times New Roman" w:cs="Times New Roman"/>
                <w:sz w:val="24"/>
                <w:szCs w:val="24"/>
              </w:rPr>
              <w:t>, 202</w:t>
            </w:r>
            <w:r w:rsidR="00142512" w:rsidRPr="00AF28CD">
              <w:rPr>
                <w:rFonts w:ascii="Times New Roman" w:eastAsia="Times New Roman" w:hAnsi="Times New Roman" w:cs="Times New Roman"/>
                <w:sz w:val="24"/>
                <w:szCs w:val="24"/>
              </w:rPr>
              <w:t>5</w:t>
            </w:r>
            <w:r w:rsidR="004B56B7" w:rsidRPr="00AF28CD">
              <w:rPr>
                <w:rFonts w:ascii="Times New Roman" w:eastAsia="Times New Roman" w:hAnsi="Times New Roman" w:cs="Times New Roman"/>
                <w:sz w:val="24"/>
                <w:szCs w:val="24"/>
              </w:rPr>
              <w:t xml:space="preserve">) </w:t>
            </w:r>
          </w:p>
        </w:tc>
      </w:tr>
      <w:tr w:rsidR="00DB6D95" w:rsidRPr="00AF28CD" w14:paraId="3F70526C" w14:textId="77777777" w:rsidTr="00726C3B">
        <w:trPr>
          <w:trHeight w:val="540"/>
        </w:trPr>
        <w:tc>
          <w:tcPr>
            <w:tcW w:w="10530" w:type="dxa"/>
            <w:gridSpan w:val="4"/>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2AA6EFA" w14:textId="77777777" w:rsidR="00DB6D95" w:rsidRPr="00AF28CD" w:rsidRDefault="00DB6D95" w:rsidP="00026634">
            <w:pPr>
              <w:spacing w:after="0" w:line="276" w:lineRule="auto"/>
              <w:jc w:val="both"/>
              <w:rPr>
                <w:rFonts w:ascii="Times New Roman" w:eastAsia="Times New Roman" w:hAnsi="Times New Roman" w:cs="Times New Roman"/>
                <w:b/>
                <w:color w:val="000000"/>
                <w:sz w:val="24"/>
                <w:szCs w:val="24"/>
              </w:rPr>
            </w:pPr>
            <w:r w:rsidRPr="00AF28CD">
              <w:rPr>
                <w:rFonts w:ascii="Times New Roman" w:eastAsia="Times New Roman" w:hAnsi="Times New Roman" w:cs="Times New Roman"/>
                <w:b/>
                <w:color w:val="000000"/>
                <w:sz w:val="24"/>
                <w:szCs w:val="24"/>
              </w:rPr>
              <w:t>BACKGROUND</w:t>
            </w:r>
          </w:p>
        </w:tc>
      </w:tr>
      <w:tr w:rsidR="000621F2" w:rsidRPr="00AF28CD" w14:paraId="22E90C82" w14:textId="77777777" w:rsidTr="00726C3B">
        <w:trPr>
          <w:trHeight w:val="540"/>
        </w:trPr>
        <w:tc>
          <w:tcPr>
            <w:tcW w:w="105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6CBD67" w14:textId="5A1D46EE" w:rsidR="00D059F7" w:rsidRPr="00AF28CD" w:rsidRDefault="005E14C0" w:rsidP="00026634">
            <w:p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The Environmental Protection Agency (EPA) through the United Nations Development Program (UNDP) Energy &amp; Environment Program/Country Program Support </w:t>
            </w:r>
            <w:r w:rsidR="00DD1168">
              <w:rPr>
                <w:rFonts w:ascii="Times New Roman" w:eastAsia="Times New Roman" w:hAnsi="Times New Roman" w:cs="Times New Roman"/>
                <w:color w:val="000000"/>
                <w:sz w:val="24"/>
                <w:szCs w:val="24"/>
              </w:rPr>
              <w:t>intends</w:t>
            </w:r>
            <w:r w:rsidRPr="00AF28CD">
              <w:rPr>
                <w:rFonts w:ascii="Times New Roman" w:eastAsia="Times New Roman" w:hAnsi="Times New Roman" w:cs="Times New Roman"/>
                <w:color w:val="000000"/>
                <w:sz w:val="24"/>
                <w:szCs w:val="24"/>
              </w:rPr>
              <w:t xml:space="preserve"> to support the Government of Liberia through the Environmental Protection Agency </w:t>
            </w:r>
            <w:r w:rsidR="009B4CCD" w:rsidRPr="00AF28CD">
              <w:rPr>
                <w:rFonts w:ascii="Times New Roman" w:eastAsia="Times New Roman" w:hAnsi="Times New Roman" w:cs="Times New Roman"/>
                <w:color w:val="000000"/>
                <w:sz w:val="24"/>
                <w:szCs w:val="24"/>
              </w:rPr>
              <w:t xml:space="preserve">to </w:t>
            </w:r>
            <w:r w:rsidR="003178E6" w:rsidRPr="00AF28CD">
              <w:rPr>
                <w:rFonts w:ascii="Times New Roman" w:hAnsi="Times New Roman" w:cs="Times New Roman"/>
                <w:iCs/>
                <w:sz w:val="24"/>
                <w:szCs w:val="24"/>
              </w:rPr>
              <w:t xml:space="preserve">conduct </w:t>
            </w:r>
            <w:r w:rsidR="00DD1168">
              <w:rPr>
                <w:rFonts w:ascii="Times New Roman" w:hAnsi="Times New Roman" w:cs="Times New Roman"/>
                <w:iCs/>
                <w:sz w:val="24"/>
                <w:szCs w:val="24"/>
              </w:rPr>
              <w:t xml:space="preserve">an </w:t>
            </w:r>
            <w:r w:rsidR="003178E6" w:rsidRPr="00AF28CD">
              <w:rPr>
                <w:rFonts w:ascii="Times New Roman" w:hAnsi="Times New Roman" w:cs="Times New Roman"/>
                <w:iCs/>
                <w:sz w:val="24"/>
                <w:szCs w:val="24"/>
              </w:rPr>
              <w:t xml:space="preserve">impact assessment of </w:t>
            </w:r>
            <w:r w:rsidR="00DD1168">
              <w:rPr>
                <w:rFonts w:ascii="Times New Roman" w:hAnsi="Times New Roman" w:cs="Times New Roman"/>
                <w:iCs/>
                <w:sz w:val="24"/>
                <w:szCs w:val="24"/>
              </w:rPr>
              <w:t>eco-stove</w:t>
            </w:r>
            <w:r w:rsidR="003178E6" w:rsidRPr="00AF28CD">
              <w:rPr>
                <w:rFonts w:ascii="Times New Roman" w:hAnsi="Times New Roman" w:cs="Times New Roman"/>
                <w:iCs/>
                <w:sz w:val="24"/>
                <w:szCs w:val="24"/>
              </w:rPr>
              <w:t xml:space="preserve"> training beneficiaries across Liberia and identify successful entrepreneurs that can be supported to scale up. </w:t>
            </w:r>
            <w:r w:rsidR="003178E6" w:rsidRPr="00AF28CD">
              <w:rPr>
                <w:rFonts w:ascii="Times New Roman" w:eastAsia="Times New Roman" w:hAnsi="Times New Roman" w:cs="Times New Roman"/>
                <w:color w:val="000000"/>
                <w:sz w:val="24"/>
                <w:szCs w:val="24"/>
              </w:rPr>
              <w:t xml:space="preserve"> </w:t>
            </w:r>
          </w:p>
          <w:p w14:paraId="391ED2D5" w14:textId="157CC6CB" w:rsidR="009603DC" w:rsidRPr="00AF28CD" w:rsidRDefault="009603DC" w:rsidP="003178E6">
            <w:p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Clean and reliable energy </w:t>
            </w:r>
            <w:r w:rsidR="00DA59CB">
              <w:rPr>
                <w:rFonts w:ascii="Times New Roman" w:eastAsia="Times New Roman" w:hAnsi="Times New Roman" w:cs="Times New Roman"/>
                <w:color w:val="000000"/>
                <w:sz w:val="24"/>
                <w:szCs w:val="24"/>
              </w:rPr>
              <w:t>helps</w:t>
            </w:r>
            <w:r w:rsidR="00DA59CB" w:rsidRPr="00AF28CD">
              <w:rPr>
                <w:rFonts w:ascii="Times New Roman" w:eastAsia="Times New Roman" w:hAnsi="Times New Roman" w:cs="Times New Roman"/>
                <w:color w:val="000000"/>
                <w:sz w:val="24"/>
                <w:szCs w:val="24"/>
              </w:rPr>
              <w:t xml:space="preserve"> </w:t>
            </w:r>
            <w:r w:rsidRPr="00AF28CD">
              <w:rPr>
                <w:rFonts w:ascii="Times New Roman" w:eastAsia="Times New Roman" w:hAnsi="Times New Roman" w:cs="Times New Roman"/>
                <w:color w:val="000000"/>
                <w:sz w:val="24"/>
                <w:szCs w:val="24"/>
              </w:rPr>
              <w:t xml:space="preserve">to </w:t>
            </w:r>
            <w:r w:rsidR="00DA59CB">
              <w:rPr>
                <w:rFonts w:ascii="Times New Roman" w:eastAsia="Times New Roman" w:hAnsi="Times New Roman" w:cs="Times New Roman"/>
                <w:color w:val="000000"/>
                <w:sz w:val="24"/>
                <w:szCs w:val="24"/>
              </w:rPr>
              <w:t>reduce</w:t>
            </w:r>
            <w:r w:rsidR="00DA59CB" w:rsidRPr="00AF28CD">
              <w:rPr>
                <w:rFonts w:ascii="Times New Roman" w:eastAsia="Times New Roman" w:hAnsi="Times New Roman" w:cs="Times New Roman"/>
                <w:color w:val="000000"/>
                <w:sz w:val="24"/>
                <w:szCs w:val="24"/>
              </w:rPr>
              <w:t xml:space="preserve"> </w:t>
            </w:r>
            <w:r w:rsidRPr="00AF28CD">
              <w:rPr>
                <w:rFonts w:ascii="Times New Roman" w:eastAsia="Times New Roman" w:hAnsi="Times New Roman" w:cs="Times New Roman"/>
                <w:color w:val="000000"/>
                <w:sz w:val="24"/>
                <w:szCs w:val="24"/>
              </w:rPr>
              <w:t xml:space="preserve">Carbon dioxide emissions, </w:t>
            </w:r>
            <w:r w:rsidR="00DD1168">
              <w:rPr>
                <w:rFonts w:ascii="Times New Roman" w:eastAsia="Times New Roman" w:hAnsi="Times New Roman" w:cs="Times New Roman"/>
                <w:color w:val="000000"/>
                <w:sz w:val="24"/>
                <w:szCs w:val="24"/>
              </w:rPr>
              <w:t>improve</w:t>
            </w:r>
            <w:r w:rsidRPr="00AF28CD">
              <w:rPr>
                <w:rFonts w:ascii="Times New Roman" w:eastAsia="Times New Roman" w:hAnsi="Times New Roman" w:cs="Times New Roman"/>
                <w:color w:val="000000"/>
                <w:sz w:val="24"/>
                <w:szCs w:val="24"/>
              </w:rPr>
              <w:t xml:space="preserve"> health resulting from reduced indoor air pollution, </w:t>
            </w:r>
            <w:r w:rsidR="00DA59CB">
              <w:rPr>
                <w:rFonts w:ascii="Times New Roman" w:eastAsia="Times New Roman" w:hAnsi="Times New Roman" w:cs="Times New Roman"/>
                <w:color w:val="000000"/>
                <w:sz w:val="24"/>
                <w:szCs w:val="24"/>
              </w:rPr>
              <w:t xml:space="preserve">and </w:t>
            </w:r>
            <w:r w:rsidRPr="00AF28CD">
              <w:rPr>
                <w:rFonts w:ascii="Times New Roman" w:eastAsia="Times New Roman" w:hAnsi="Times New Roman" w:cs="Times New Roman"/>
                <w:color w:val="000000"/>
                <w:sz w:val="24"/>
                <w:szCs w:val="24"/>
              </w:rPr>
              <w:t xml:space="preserve">create employment opportunities such as stove manufacturing, distribution, solar </w:t>
            </w:r>
            <w:r w:rsidRPr="00AF28CD">
              <w:rPr>
                <w:rFonts w:ascii="Times New Roman" w:eastAsia="Times New Roman" w:hAnsi="Times New Roman" w:cs="Times New Roman"/>
                <w:color w:val="000000"/>
                <w:sz w:val="24"/>
                <w:szCs w:val="24"/>
              </w:rPr>
              <w:lastRenderedPageBreak/>
              <w:t>assembly</w:t>
            </w:r>
            <w:r w:rsidR="00DD1168">
              <w:rPr>
                <w:rFonts w:ascii="Times New Roman" w:eastAsia="Times New Roman" w:hAnsi="Times New Roman" w:cs="Times New Roman"/>
                <w:color w:val="000000"/>
                <w:sz w:val="24"/>
                <w:szCs w:val="24"/>
              </w:rPr>
              <w:t>,</w:t>
            </w:r>
            <w:r w:rsidRPr="00AF28CD">
              <w:rPr>
                <w:rFonts w:ascii="Times New Roman" w:eastAsia="Times New Roman" w:hAnsi="Times New Roman" w:cs="Times New Roman"/>
                <w:color w:val="000000"/>
                <w:sz w:val="24"/>
                <w:szCs w:val="24"/>
              </w:rPr>
              <w:t xml:space="preserve"> etc. Eco-stove provides an affordable alternative to gas and electronic stoves yet </w:t>
            </w:r>
            <w:r w:rsidR="00DD1168">
              <w:rPr>
                <w:rFonts w:ascii="Times New Roman" w:eastAsia="Times New Roman" w:hAnsi="Times New Roman" w:cs="Times New Roman"/>
                <w:color w:val="000000"/>
                <w:sz w:val="24"/>
                <w:szCs w:val="24"/>
              </w:rPr>
              <w:t>maintains</w:t>
            </w:r>
            <w:r w:rsidR="00DA59CB" w:rsidRPr="00AF28CD">
              <w:rPr>
                <w:rFonts w:ascii="Times New Roman" w:eastAsia="Times New Roman" w:hAnsi="Times New Roman" w:cs="Times New Roman"/>
                <w:color w:val="000000"/>
                <w:sz w:val="24"/>
                <w:szCs w:val="24"/>
              </w:rPr>
              <w:t xml:space="preserve"> </w:t>
            </w:r>
            <w:r w:rsidRPr="00AF28CD">
              <w:rPr>
                <w:rFonts w:ascii="Times New Roman" w:eastAsia="Times New Roman" w:hAnsi="Times New Roman" w:cs="Times New Roman"/>
                <w:color w:val="000000"/>
                <w:sz w:val="24"/>
                <w:szCs w:val="24"/>
              </w:rPr>
              <w:t xml:space="preserve">the </w:t>
            </w:r>
            <w:r w:rsidR="003178E6" w:rsidRPr="00AF28CD">
              <w:rPr>
                <w:rFonts w:ascii="Times New Roman" w:eastAsia="Times New Roman" w:hAnsi="Times New Roman" w:cs="Times New Roman"/>
                <w:color w:val="000000"/>
                <w:sz w:val="24"/>
                <w:szCs w:val="24"/>
              </w:rPr>
              <w:t>same technological advantages.</w:t>
            </w:r>
          </w:p>
          <w:p w14:paraId="3BFD2206" w14:textId="1046ACCF" w:rsidR="009603DC" w:rsidRPr="00AF28CD" w:rsidRDefault="009603DC" w:rsidP="00026634">
            <w:pPr>
              <w:spacing w:after="0" w:line="276" w:lineRule="auto"/>
              <w:jc w:val="both"/>
              <w:textAlignment w:val="baseline"/>
              <w:rPr>
                <w:rFonts w:ascii="Times New Roman" w:eastAsia="Times New Roman" w:hAnsi="Times New Roman" w:cs="Times New Roman"/>
                <w:color w:val="000000"/>
                <w:sz w:val="24"/>
                <w:szCs w:val="24"/>
              </w:rPr>
            </w:pPr>
          </w:p>
          <w:p w14:paraId="790F1AFD" w14:textId="6EE319F5" w:rsidR="009603DC" w:rsidRPr="00AF28CD" w:rsidRDefault="009603DC" w:rsidP="00026634">
            <w:p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The use of eco-stoves </w:t>
            </w:r>
            <w:r w:rsidR="00DA59CB">
              <w:rPr>
                <w:rFonts w:ascii="Times New Roman" w:eastAsia="Times New Roman" w:hAnsi="Times New Roman" w:cs="Times New Roman"/>
                <w:color w:val="000000"/>
                <w:sz w:val="24"/>
                <w:szCs w:val="24"/>
              </w:rPr>
              <w:t>ensures</w:t>
            </w:r>
            <w:r w:rsidR="00DA59CB" w:rsidRPr="00AF28CD">
              <w:rPr>
                <w:rFonts w:ascii="Times New Roman" w:eastAsia="Times New Roman" w:hAnsi="Times New Roman" w:cs="Times New Roman"/>
                <w:color w:val="000000"/>
                <w:sz w:val="24"/>
                <w:szCs w:val="24"/>
              </w:rPr>
              <w:t xml:space="preserve"> </w:t>
            </w:r>
            <w:r w:rsidRPr="00AF28CD">
              <w:rPr>
                <w:rFonts w:ascii="Times New Roman" w:eastAsia="Times New Roman" w:hAnsi="Times New Roman" w:cs="Times New Roman"/>
                <w:color w:val="000000"/>
                <w:sz w:val="24"/>
                <w:szCs w:val="24"/>
              </w:rPr>
              <w:t>that cooking is healthy, efficient</w:t>
            </w:r>
            <w:r w:rsidR="00DD1168">
              <w:rPr>
                <w:rFonts w:ascii="Times New Roman" w:eastAsia="Times New Roman" w:hAnsi="Times New Roman" w:cs="Times New Roman"/>
                <w:color w:val="000000"/>
                <w:sz w:val="24"/>
                <w:szCs w:val="24"/>
              </w:rPr>
              <w:t>,</w:t>
            </w:r>
            <w:r w:rsidRPr="00AF28CD">
              <w:rPr>
                <w:rFonts w:ascii="Times New Roman" w:eastAsia="Times New Roman" w:hAnsi="Times New Roman" w:cs="Times New Roman"/>
                <w:color w:val="000000"/>
                <w:sz w:val="24"/>
                <w:szCs w:val="24"/>
              </w:rPr>
              <w:t xml:space="preserve"> and eco-friendly for everyone, regardless of socio-economic status. Billions of people in developing countries do not have access to electricity and gas. They cook with biomass and often on unhealthy and inefficient fires. Research has shown that women spend </w:t>
            </w:r>
            <w:r w:rsidR="005C19EB" w:rsidRPr="00AF28CD">
              <w:rPr>
                <w:rFonts w:ascii="Times New Roman" w:eastAsia="Times New Roman" w:hAnsi="Times New Roman" w:cs="Times New Roman"/>
                <w:color w:val="000000"/>
                <w:sz w:val="24"/>
                <w:szCs w:val="24"/>
              </w:rPr>
              <w:t>hour</w:t>
            </w:r>
            <w:r w:rsidR="00145ACF" w:rsidRPr="00AF28CD">
              <w:rPr>
                <w:rFonts w:ascii="Times New Roman" w:eastAsia="Times New Roman" w:hAnsi="Times New Roman" w:cs="Times New Roman"/>
                <w:color w:val="000000"/>
                <w:sz w:val="24"/>
                <w:szCs w:val="24"/>
              </w:rPr>
              <w:t>s</w:t>
            </w:r>
            <w:r w:rsidRPr="00AF28CD">
              <w:rPr>
                <w:rFonts w:ascii="Times New Roman" w:eastAsia="Times New Roman" w:hAnsi="Times New Roman" w:cs="Times New Roman"/>
                <w:color w:val="000000"/>
                <w:sz w:val="24"/>
                <w:szCs w:val="24"/>
              </w:rPr>
              <w:t xml:space="preserve"> daily gathering fuel, and families can spend up to 30% of their monthly income on fuel, forcing them into energy poverty. Fuel production also contributes greatly to deforestation. Eco-stoves/cook-stoves and solar products offer a re</w:t>
            </w:r>
            <w:r w:rsidR="003178E6" w:rsidRPr="00AF28CD">
              <w:rPr>
                <w:rFonts w:ascii="Times New Roman" w:eastAsia="Times New Roman" w:hAnsi="Times New Roman" w:cs="Times New Roman"/>
                <w:color w:val="000000"/>
                <w:sz w:val="24"/>
                <w:szCs w:val="24"/>
              </w:rPr>
              <w:t xml:space="preserve">liable and affordable solution. </w:t>
            </w:r>
          </w:p>
          <w:p w14:paraId="538B61CE" w14:textId="77777777" w:rsidR="005E14C0" w:rsidRPr="00AF28CD" w:rsidRDefault="005E14C0" w:rsidP="00026634">
            <w:pPr>
              <w:spacing w:after="0" w:line="276" w:lineRule="auto"/>
              <w:jc w:val="both"/>
              <w:textAlignment w:val="baseline"/>
              <w:rPr>
                <w:rFonts w:ascii="Times New Roman" w:eastAsia="Times New Roman" w:hAnsi="Times New Roman" w:cs="Times New Roman"/>
                <w:color w:val="000000"/>
                <w:sz w:val="24"/>
                <w:szCs w:val="24"/>
              </w:rPr>
            </w:pPr>
          </w:p>
          <w:p w14:paraId="08B1E979" w14:textId="1C232B93" w:rsidR="005E14C0" w:rsidRPr="00AF28CD" w:rsidRDefault="005E14C0" w:rsidP="00026634">
            <w:p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Pursuant to this, the </w:t>
            </w:r>
            <w:r w:rsidR="009E57DF" w:rsidRPr="00AF28CD">
              <w:rPr>
                <w:rFonts w:ascii="Times New Roman" w:eastAsia="Times New Roman" w:hAnsi="Times New Roman" w:cs="Times New Roman"/>
                <w:color w:val="000000"/>
                <w:sz w:val="24"/>
                <w:szCs w:val="24"/>
              </w:rPr>
              <w:t xml:space="preserve">EPA </w:t>
            </w:r>
            <w:r w:rsidRPr="00AF28CD">
              <w:rPr>
                <w:rFonts w:ascii="Times New Roman" w:eastAsia="Times New Roman" w:hAnsi="Times New Roman" w:cs="Times New Roman"/>
                <w:color w:val="000000"/>
                <w:sz w:val="24"/>
                <w:szCs w:val="24"/>
              </w:rPr>
              <w:t>with support from the United National Development Program (UNDP)</w:t>
            </w:r>
            <w:r w:rsidR="00D02E7E" w:rsidRPr="00AF28CD">
              <w:rPr>
                <w:rFonts w:ascii="Times New Roman" w:eastAsia="Times New Roman" w:hAnsi="Times New Roman" w:cs="Times New Roman"/>
                <w:color w:val="000000"/>
                <w:sz w:val="24"/>
                <w:szCs w:val="24"/>
              </w:rPr>
              <w:t xml:space="preserve"> </w:t>
            </w:r>
            <w:r w:rsidRPr="00AF28CD">
              <w:rPr>
                <w:rFonts w:ascii="Times New Roman" w:eastAsia="Times New Roman" w:hAnsi="Times New Roman" w:cs="Times New Roman"/>
                <w:color w:val="000000"/>
                <w:sz w:val="24"/>
                <w:szCs w:val="24"/>
              </w:rPr>
              <w:t xml:space="preserve">intends to hire a </w:t>
            </w:r>
            <w:r w:rsidR="005C19EB" w:rsidRPr="00AF28CD">
              <w:rPr>
                <w:rFonts w:ascii="Times New Roman" w:eastAsia="Times New Roman" w:hAnsi="Times New Roman" w:cs="Times New Roman"/>
                <w:color w:val="000000"/>
                <w:sz w:val="24"/>
                <w:szCs w:val="24"/>
              </w:rPr>
              <w:t>Firm</w:t>
            </w:r>
            <w:r w:rsidR="009B4CCD" w:rsidRPr="00AF28CD">
              <w:rPr>
                <w:rFonts w:ascii="Times New Roman" w:eastAsia="Times New Roman" w:hAnsi="Times New Roman" w:cs="Times New Roman"/>
                <w:color w:val="000000"/>
                <w:sz w:val="24"/>
                <w:szCs w:val="24"/>
              </w:rPr>
              <w:t xml:space="preserve"> </w:t>
            </w:r>
            <w:r w:rsidR="005C19EB" w:rsidRPr="00AF28CD">
              <w:rPr>
                <w:rFonts w:ascii="Times New Roman" w:eastAsia="Times New Roman" w:hAnsi="Times New Roman" w:cs="Times New Roman"/>
                <w:color w:val="000000"/>
                <w:sz w:val="24"/>
                <w:szCs w:val="24"/>
              </w:rPr>
              <w:t xml:space="preserve">to </w:t>
            </w:r>
            <w:r w:rsidR="003178E6" w:rsidRPr="00AF28CD">
              <w:rPr>
                <w:rFonts w:ascii="Times New Roman" w:hAnsi="Times New Roman" w:cs="Times New Roman"/>
                <w:iCs/>
                <w:sz w:val="24"/>
                <w:szCs w:val="24"/>
              </w:rPr>
              <w:t xml:space="preserve">conduct </w:t>
            </w:r>
            <w:r w:rsidR="00DA59CB">
              <w:rPr>
                <w:rFonts w:ascii="Times New Roman" w:hAnsi="Times New Roman" w:cs="Times New Roman"/>
                <w:iCs/>
                <w:sz w:val="24"/>
                <w:szCs w:val="24"/>
              </w:rPr>
              <w:t xml:space="preserve">an </w:t>
            </w:r>
            <w:r w:rsidR="003178E6" w:rsidRPr="00AF28CD">
              <w:rPr>
                <w:rFonts w:ascii="Times New Roman" w:hAnsi="Times New Roman" w:cs="Times New Roman"/>
                <w:iCs/>
                <w:sz w:val="24"/>
                <w:szCs w:val="24"/>
              </w:rPr>
              <w:t>impact assessment of eco-stoves training beneficiaries across Liberia and identify successful entrepreneurs that can be supported to scale up</w:t>
            </w:r>
            <w:r w:rsidR="003178E6" w:rsidRPr="00AF28CD">
              <w:rPr>
                <w:rFonts w:ascii="Times New Roman" w:eastAsia="Times New Roman" w:hAnsi="Times New Roman" w:cs="Times New Roman"/>
                <w:color w:val="000000"/>
                <w:sz w:val="24"/>
                <w:szCs w:val="24"/>
              </w:rPr>
              <w:t xml:space="preserve">. </w:t>
            </w:r>
            <w:r w:rsidR="00852B49" w:rsidRPr="00AF28CD">
              <w:rPr>
                <w:rFonts w:ascii="Times New Roman" w:eastAsia="Times New Roman" w:hAnsi="Times New Roman" w:cs="Times New Roman"/>
                <w:color w:val="000000"/>
                <w:sz w:val="24"/>
                <w:szCs w:val="24"/>
              </w:rPr>
              <w:t>Considering this</w:t>
            </w:r>
            <w:r w:rsidR="003178E6" w:rsidRPr="00AF28CD">
              <w:rPr>
                <w:rFonts w:ascii="Times New Roman" w:eastAsia="Times New Roman" w:hAnsi="Times New Roman" w:cs="Times New Roman"/>
                <w:color w:val="000000"/>
                <w:sz w:val="24"/>
                <w:szCs w:val="24"/>
              </w:rPr>
              <w:t xml:space="preserve">, the EPA </w:t>
            </w:r>
            <w:r w:rsidRPr="00AF28CD">
              <w:rPr>
                <w:rFonts w:ascii="Times New Roman" w:eastAsia="Times New Roman" w:hAnsi="Times New Roman" w:cs="Times New Roman"/>
                <w:color w:val="000000"/>
                <w:sz w:val="24"/>
                <w:szCs w:val="24"/>
              </w:rPr>
              <w:t xml:space="preserve">through the Energy &amp; Environment Unit </w:t>
            </w:r>
            <w:r w:rsidR="00DD1168">
              <w:rPr>
                <w:rFonts w:ascii="Times New Roman" w:eastAsia="Times New Roman" w:hAnsi="Times New Roman" w:cs="Times New Roman"/>
                <w:color w:val="000000"/>
                <w:sz w:val="24"/>
                <w:szCs w:val="24"/>
              </w:rPr>
              <w:t>requests</w:t>
            </w:r>
            <w:r w:rsidRPr="00AF28CD">
              <w:rPr>
                <w:rFonts w:ascii="Times New Roman" w:eastAsia="Times New Roman" w:hAnsi="Times New Roman" w:cs="Times New Roman"/>
                <w:color w:val="000000"/>
                <w:sz w:val="24"/>
                <w:szCs w:val="24"/>
              </w:rPr>
              <w:t xml:space="preserve"> the services of a </w:t>
            </w:r>
            <w:r w:rsidR="005C19EB" w:rsidRPr="00AF28CD">
              <w:rPr>
                <w:rFonts w:ascii="Times New Roman" w:eastAsia="Times New Roman" w:hAnsi="Times New Roman" w:cs="Times New Roman"/>
                <w:color w:val="000000"/>
                <w:sz w:val="24"/>
                <w:szCs w:val="24"/>
              </w:rPr>
              <w:t>Firm</w:t>
            </w:r>
            <w:r w:rsidRPr="00AF28CD">
              <w:rPr>
                <w:rFonts w:ascii="Times New Roman" w:eastAsia="Times New Roman" w:hAnsi="Times New Roman" w:cs="Times New Roman"/>
                <w:color w:val="000000"/>
                <w:sz w:val="24"/>
                <w:szCs w:val="24"/>
              </w:rPr>
              <w:t xml:space="preserve"> to work</w:t>
            </w:r>
            <w:r w:rsidR="009E57DF" w:rsidRPr="00AF28CD">
              <w:rPr>
                <w:rFonts w:ascii="Times New Roman" w:eastAsia="Times New Roman" w:hAnsi="Times New Roman" w:cs="Times New Roman"/>
                <w:color w:val="000000"/>
                <w:sz w:val="24"/>
                <w:szCs w:val="24"/>
              </w:rPr>
              <w:t xml:space="preserve"> in collaboration with the EPA in achieving this objective</w:t>
            </w:r>
            <w:r w:rsidRPr="00AF28CD">
              <w:rPr>
                <w:rFonts w:ascii="Times New Roman" w:eastAsia="Times New Roman" w:hAnsi="Times New Roman" w:cs="Times New Roman"/>
                <w:color w:val="000000"/>
                <w:sz w:val="24"/>
                <w:szCs w:val="24"/>
              </w:rPr>
              <w:t>.</w:t>
            </w:r>
          </w:p>
          <w:p w14:paraId="2C566D9F" w14:textId="77777777" w:rsidR="009E57DF" w:rsidRPr="00AF28CD" w:rsidRDefault="009E57DF" w:rsidP="00026634">
            <w:pPr>
              <w:spacing w:after="0" w:line="276" w:lineRule="auto"/>
              <w:jc w:val="both"/>
              <w:textAlignment w:val="baseline"/>
              <w:rPr>
                <w:rFonts w:ascii="Times New Roman" w:eastAsia="Times New Roman" w:hAnsi="Times New Roman" w:cs="Times New Roman"/>
                <w:color w:val="000000"/>
                <w:sz w:val="24"/>
                <w:szCs w:val="24"/>
              </w:rPr>
            </w:pPr>
          </w:p>
          <w:p w14:paraId="0AB83C1D" w14:textId="3C9968CE" w:rsidR="009E57DF" w:rsidRPr="00AF28CD" w:rsidRDefault="005E14C0" w:rsidP="00026634">
            <w:p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With the plethora of challenges, the </w:t>
            </w:r>
            <w:r w:rsidR="003178E6" w:rsidRPr="00AF28CD">
              <w:rPr>
                <w:rFonts w:ascii="Times New Roman" w:eastAsia="Times New Roman" w:hAnsi="Times New Roman" w:cs="Times New Roman"/>
                <w:color w:val="000000"/>
                <w:sz w:val="24"/>
                <w:szCs w:val="24"/>
              </w:rPr>
              <w:t xml:space="preserve">UNDP through the </w:t>
            </w:r>
            <w:r w:rsidRPr="00AF28CD">
              <w:rPr>
                <w:rFonts w:ascii="Times New Roman" w:eastAsia="Times New Roman" w:hAnsi="Times New Roman" w:cs="Times New Roman"/>
                <w:color w:val="000000"/>
                <w:sz w:val="24"/>
                <w:szCs w:val="24"/>
              </w:rPr>
              <w:t>Energy</w:t>
            </w:r>
            <w:r w:rsidR="00852B49" w:rsidRPr="00AF28CD">
              <w:rPr>
                <w:rFonts w:ascii="Times New Roman" w:eastAsia="Times New Roman" w:hAnsi="Times New Roman" w:cs="Times New Roman"/>
                <w:color w:val="000000"/>
                <w:sz w:val="24"/>
                <w:szCs w:val="24"/>
              </w:rPr>
              <w:t xml:space="preserve"> and Environment (E&amp;E) program</w:t>
            </w:r>
            <w:r w:rsidRPr="00AF28CD">
              <w:rPr>
                <w:rFonts w:ascii="Times New Roman" w:eastAsia="Times New Roman" w:hAnsi="Times New Roman" w:cs="Times New Roman"/>
                <w:color w:val="000000"/>
                <w:sz w:val="24"/>
                <w:szCs w:val="24"/>
              </w:rPr>
              <w:t xml:space="preserve"> seeks to support the Government’s efforts in achieving diversified and inclusive economic growth through investments in sustainable and environmentally friendly agriculture, food security, job creation</w:t>
            </w:r>
            <w:r w:rsidR="00DD1168">
              <w:rPr>
                <w:rFonts w:ascii="Times New Roman" w:eastAsia="Times New Roman" w:hAnsi="Times New Roman" w:cs="Times New Roman"/>
                <w:color w:val="000000"/>
                <w:sz w:val="24"/>
                <w:szCs w:val="24"/>
              </w:rPr>
              <w:t>,</w:t>
            </w:r>
            <w:r w:rsidRPr="00AF28CD">
              <w:rPr>
                <w:rFonts w:ascii="Times New Roman" w:eastAsia="Times New Roman" w:hAnsi="Times New Roman" w:cs="Times New Roman"/>
                <w:color w:val="000000"/>
                <w:sz w:val="24"/>
                <w:szCs w:val="24"/>
              </w:rPr>
              <w:t xml:space="preserve"> and improved resilience to climate change and natural disasters. UNDP</w:t>
            </w:r>
            <w:r w:rsidR="00E44CDD" w:rsidRPr="00AF28CD">
              <w:rPr>
                <w:rFonts w:ascii="Times New Roman" w:eastAsia="Times New Roman" w:hAnsi="Times New Roman" w:cs="Times New Roman"/>
                <w:color w:val="000000"/>
                <w:sz w:val="24"/>
                <w:szCs w:val="24"/>
              </w:rPr>
              <w:t xml:space="preserve"> </w:t>
            </w:r>
            <w:r w:rsidRPr="00AF28CD">
              <w:rPr>
                <w:rFonts w:ascii="Times New Roman" w:eastAsia="Times New Roman" w:hAnsi="Times New Roman" w:cs="Times New Roman"/>
                <w:color w:val="000000"/>
                <w:sz w:val="24"/>
                <w:szCs w:val="24"/>
              </w:rPr>
              <w:t>work</w:t>
            </w:r>
            <w:r w:rsidR="00E44CDD" w:rsidRPr="00AF28CD">
              <w:rPr>
                <w:rFonts w:ascii="Times New Roman" w:eastAsia="Times New Roman" w:hAnsi="Times New Roman" w:cs="Times New Roman"/>
                <w:color w:val="000000"/>
                <w:sz w:val="24"/>
                <w:szCs w:val="24"/>
              </w:rPr>
              <w:t>s</w:t>
            </w:r>
            <w:r w:rsidRPr="00AF28CD">
              <w:rPr>
                <w:rFonts w:ascii="Times New Roman" w:eastAsia="Times New Roman" w:hAnsi="Times New Roman" w:cs="Times New Roman"/>
                <w:color w:val="000000"/>
                <w:sz w:val="24"/>
                <w:szCs w:val="24"/>
              </w:rPr>
              <w:t xml:space="preserve"> to empower the population and build a resilient nation. It supports the government </w:t>
            </w:r>
            <w:r w:rsidR="00DD1168">
              <w:rPr>
                <w:rFonts w:ascii="Times New Roman" w:eastAsia="Times New Roman" w:hAnsi="Times New Roman" w:cs="Times New Roman"/>
                <w:color w:val="000000"/>
                <w:sz w:val="24"/>
                <w:szCs w:val="24"/>
              </w:rPr>
              <w:t xml:space="preserve">in developing </w:t>
            </w:r>
            <w:r w:rsidRPr="00AF28CD">
              <w:rPr>
                <w:rFonts w:ascii="Times New Roman" w:eastAsia="Times New Roman" w:hAnsi="Times New Roman" w:cs="Times New Roman"/>
                <w:color w:val="000000"/>
                <w:sz w:val="24"/>
                <w:szCs w:val="24"/>
              </w:rPr>
              <w:t xml:space="preserve">and </w:t>
            </w:r>
            <w:r w:rsidR="00DD1168">
              <w:rPr>
                <w:rFonts w:ascii="Times New Roman" w:eastAsia="Times New Roman" w:hAnsi="Times New Roman" w:cs="Times New Roman"/>
                <w:color w:val="000000"/>
                <w:sz w:val="24"/>
                <w:szCs w:val="24"/>
              </w:rPr>
              <w:t>implementing</w:t>
            </w:r>
            <w:r w:rsidRPr="00AF28CD">
              <w:rPr>
                <w:rFonts w:ascii="Times New Roman" w:eastAsia="Times New Roman" w:hAnsi="Times New Roman" w:cs="Times New Roman"/>
                <w:color w:val="000000"/>
                <w:sz w:val="24"/>
                <w:szCs w:val="24"/>
              </w:rPr>
              <w:t xml:space="preserve"> interventions aimed at improving the lives of the people, including women, youth</w:t>
            </w:r>
            <w:r w:rsidR="0085549A" w:rsidRPr="00AF28CD">
              <w:rPr>
                <w:rFonts w:ascii="Times New Roman" w:eastAsia="Times New Roman" w:hAnsi="Times New Roman" w:cs="Times New Roman"/>
                <w:color w:val="000000"/>
                <w:sz w:val="24"/>
                <w:szCs w:val="24"/>
              </w:rPr>
              <w:t>s</w:t>
            </w:r>
            <w:r w:rsidR="00DD1168">
              <w:rPr>
                <w:rFonts w:ascii="Times New Roman" w:eastAsia="Times New Roman" w:hAnsi="Times New Roman" w:cs="Times New Roman"/>
                <w:color w:val="000000"/>
                <w:sz w:val="24"/>
                <w:szCs w:val="24"/>
              </w:rPr>
              <w:t>,</w:t>
            </w:r>
            <w:r w:rsidRPr="00AF28CD">
              <w:rPr>
                <w:rFonts w:ascii="Times New Roman" w:eastAsia="Times New Roman" w:hAnsi="Times New Roman" w:cs="Times New Roman"/>
                <w:color w:val="000000"/>
                <w:sz w:val="24"/>
                <w:szCs w:val="24"/>
              </w:rPr>
              <w:t xml:space="preserve"> and </w:t>
            </w:r>
            <w:r w:rsidR="009E0A00" w:rsidRPr="00AF28CD">
              <w:rPr>
                <w:rFonts w:ascii="Times New Roman" w:eastAsia="Times New Roman" w:hAnsi="Times New Roman" w:cs="Times New Roman"/>
                <w:color w:val="000000"/>
                <w:sz w:val="24"/>
                <w:szCs w:val="24"/>
              </w:rPr>
              <w:t>People with Disability (</w:t>
            </w:r>
            <w:r w:rsidRPr="00AF28CD">
              <w:rPr>
                <w:rFonts w:ascii="Times New Roman" w:eastAsia="Times New Roman" w:hAnsi="Times New Roman" w:cs="Times New Roman"/>
                <w:color w:val="000000"/>
                <w:sz w:val="24"/>
                <w:szCs w:val="24"/>
              </w:rPr>
              <w:t>PWD</w:t>
            </w:r>
            <w:r w:rsidR="009E0A00" w:rsidRPr="00AF28CD">
              <w:rPr>
                <w:rFonts w:ascii="Times New Roman" w:eastAsia="Times New Roman" w:hAnsi="Times New Roman" w:cs="Times New Roman"/>
                <w:color w:val="000000"/>
                <w:sz w:val="24"/>
                <w:szCs w:val="24"/>
              </w:rPr>
              <w:t>)</w:t>
            </w:r>
            <w:r w:rsidRPr="00AF28CD">
              <w:rPr>
                <w:rFonts w:ascii="Times New Roman" w:eastAsia="Times New Roman" w:hAnsi="Times New Roman" w:cs="Times New Roman"/>
                <w:color w:val="000000"/>
                <w:sz w:val="24"/>
                <w:szCs w:val="24"/>
              </w:rPr>
              <w:t xml:space="preserve">. </w:t>
            </w:r>
          </w:p>
          <w:p w14:paraId="1E211039" w14:textId="110F8B4B" w:rsidR="005E14C0" w:rsidRPr="00AF28CD" w:rsidRDefault="005E14C0" w:rsidP="00026634">
            <w:pPr>
              <w:spacing w:after="0" w:line="276" w:lineRule="auto"/>
              <w:jc w:val="both"/>
              <w:textAlignment w:val="baseline"/>
              <w:rPr>
                <w:rFonts w:ascii="Times New Roman" w:eastAsia="Times New Roman" w:hAnsi="Times New Roman" w:cs="Times New Roman"/>
                <w:color w:val="000000"/>
                <w:sz w:val="24"/>
                <w:szCs w:val="24"/>
              </w:rPr>
            </w:pPr>
          </w:p>
          <w:p w14:paraId="757820C3" w14:textId="77777777" w:rsidR="005E14C0" w:rsidRPr="00AF28CD" w:rsidRDefault="005E14C0" w:rsidP="00026634">
            <w:pPr>
              <w:spacing w:after="0" w:line="276" w:lineRule="auto"/>
              <w:jc w:val="both"/>
              <w:textAlignment w:val="baseline"/>
              <w:rPr>
                <w:rFonts w:ascii="Times New Roman" w:eastAsia="Times New Roman" w:hAnsi="Times New Roman" w:cs="Times New Roman"/>
                <w:b/>
                <w:color w:val="000000"/>
                <w:sz w:val="24"/>
                <w:szCs w:val="24"/>
              </w:rPr>
            </w:pPr>
            <w:r w:rsidRPr="00AF28CD">
              <w:rPr>
                <w:rFonts w:ascii="Times New Roman" w:eastAsia="Times New Roman" w:hAnsi="Times New Roman" w:cs="Times New Roman"/>
                <w:b/>
                <w:color w:val="000000"/>
                <w:sz w:val="24"/>
                <w:szCs w:val="24"/>
              </w:rPr>
              <w:t>Contract and Reporting Requirements</w:t>
            </w:r>
          </w:p>
          <w:p w14:paraId="1C8DD2AD" w14:textId="77777777" w:rsidR="009E57DF" w:rsidRPr="00AF28CD" w:rsidRDefault="009E57DF" w:rsidP="00026634">
            <w:pPr>
              <w:spacing w:after="0" w:line="276" w:lineRule="auto"/>
              <w:jc w:val="both"/>
              <w:textAlignment w:val="baseline"/>
              <w:rPr>
                <w:rFonts w:ascii="Times New Roman" w:eastAsia="Times New Roman" w:hAnsi="Times New Roman" w:cs="Times New Roman"/>
                <w:color w:val="000000"/>
                <w:sz w:val="24"/>
                <w:szCs w:val="24"/>
              </w:rPr>
            </w:pPr>
          </w:p>
          <w:p w14:paraId="07D7F7D0" w14:textId="591600D1" w:rsidR="009E57DF" w:rsidRPr="00AF28CD" w:rsidRDefault="00564AA8" w:rsidP="00026634">
            <w:p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The </w:t>
            </w:r>
            <w:r w:rsidR="005C19EB" w:rsidRPr="00AF28CD">
              <w:rPr>
                <w:rFonts w:ascii="Times New Roman" w:eastAsia="Times New Roman" w:hAnsi="Times New Roman" w:cs="Times New Roman"/>
                <w:color w:val="000000"/>
                <w:sz w:val="24"/>
                <w:szCs w:val="24"/>
              </w:rPr>
              <w:t>Firm</w:t>
            </w:r>
            <w:r w:rsidR="009E57DF" w:rsidRPr="00AF28CD">
              <w:rPr>
                <w:rFonts w:ascii="Times New Roman" w:eastAsia="Times New Roman" w:hAnsi="Times New Roman" w:cs="Times New Roman"/>
                <w:color w:val="000000"/>
                <w:sz w:val="24"/>
                <w:szCs w:val="24"/>
              </w:rPr>
              <w:t xml:space="preserve"> will be hired against a performance-based cont</w:t>
            </w:r>
            <w:r w:rsidR="005C19EB" w:rsidRPr="00AF28CD">
              <w:rPr>
                <w:rFonts w:ascii="Times New Roman" w:eastAsia="Times New Roman" w:hAnsi="Times New Roman" w:cs="Times New Roman"/>
                <w:color w:val="000000"/>
                <w:sz w:val="24"/>
                <w:szCs w:val="24"/>
              </w:rPr>
              <w:t xml:space="preserve">ract for </w:t>
            </w:r>
            <w:r w:rsidR="0085549A" w:rsidRPr="00AF28CD">
              <w:rPr>
                <w:rFonts w:ascii="Times New Roman" w:eastAsia="Times New Roman" w:hAnsi="Times New Roman" w:cs="Times New Roman"/>
                <w:color w:val="000000"/>
                <w:sz w:val="24"/>
                <w:szCs w:val="24"/>
              </w:rPr>
              <w:t>(</w:t>
            </w:r>
            <w:r w:rsidR="005C19EB" w:rsidRPr="00AF28CD">
              <w:rPr>
                <w:rFonts w:ascii="Times New Roman" w:eastAsia="Times New Roman" w:hAnsi="Times New Roman" w:cs="Times New Roman"/>
                <w:color w:val="000000"/>
                <w:sz w:val="24"/>
                <w:szCs w:val="24"/>
              </w:rPr>
              <w:t>T</w:t>
            </w:r>
            <w:r w:rsidR="009857C2" w:rsidRPr="00AF28CD">
              <w:rPr>
                <w:rFonts w:ascii="Times New Roman" w:eastAsia="Times New Roman" w:hAnsi="Times New Roman" w:cs="Times New Roman"/>
                <w:color w:val="000000"/>
                <w:sz w:val="24"/>
                <w:szCs w:val="24"/>
              </w:rPr>
              <w:t>hree</w:t>
            </w:r>
            <w:r w:rsidR="005C19EB" w:rsidRPr="00AF28CD">
              <w:rPr>
                <w:rFonts w:ascii="Times New Roman" w:eastAsia="Times New Roman" w:hAnsi="Times New Roman" w:cs="Times New Roman"/>
                <w:color w:val="000000"/>
                <w:sz w:val="24"/>
                <w:szCs w:val="24"/>
              </w:rPr>
              <w:t xml:space="preserve"> (</w:t>
            </w:r>
            <w:r w:rsidR="009857C2" w:rsidRPr="00AF28CD">
              <w:rPr>
                <w:rFonts w:ascii="Times New Roman" w:eastAsia="Times New Roman" w:hAnsi="Times New Roman" w:cs="Times New Roman"/>
                <w:color w:val="000000"/>
                <w:sz w:val="24"/>
                <w:szCs w:val="24"/>
              </w:rPr>
              <w:t>3</w:t>
            </w:r>
            <w:r w:rsidR="005C19EB" w:rsidRPr="00AF28CD">
              <w:rPr>
                <w:rFonts w:ascii="Times New Roman" w:eastAsia="Times New Roman" w:hAnsi="Times New Roman" w:cs="Times New Roman"/>
                <w:color w:val="000000"/>
                <w:sz w:val="24"/>
                <w:szCs w:val="24"/>
              </w:rPr>
              <w:t>) Months</w:t>
            </w:r>
            <w:r w:rsidR="00A633DC" w:rsidRPr="00AF28CD">
              <w:rPr>
                <w:rFonts w:ascii="Times New Roman" w:eastAsia="Times New Roman" w:hAnsi="Times New Roman" w:cs="Times New Roman"/>
                <w:color w:val="000000"/>
                <w:sz w:val="24"/>
                <w:szCs w:val="24"/>
              </w:rPr>
              <w:t>, March</w:t>
            </w:r>
            <w:r w:rsidR="0062072C" w:rsidRPr="00AF28CD">
              <w:rPr>
                <w:rFonts w:ascii="Times New Roman" w:eastAsia="Times New Roman" w:hAnsi="Times New Roman" w:cs="Times New Roman"/>
                <w:color w:val="000000"/>
                <w:sz w:val="24"/>
                <w:szCs w:val="24"/>
              </w:rPr>
              <w:t xml:space="preserve"> 1</w:t>
            </w:r>
            <w:r w:rsidR="007E0075" w:rsidRPr="00AF28CD">
              <w:rPr>
                <w:rFonts w:ascii="Times New Roman" w:eastAsia="Times New Roman" w:hAnsi="Times New Roman" w:cs="Times New Roman"/>
                <w:color w:val="000000"/>
                <w:sz w:val="24"/>
                <w:szCs w:val="24"/>
              </w:rPr>
              <w:t xml:space="preserve"> to </w:t>
            </w:r>
            <w:r w:rsidR="00072C85" w:rsidRPr="00AF28CD">
              <w:rPr>
                <w:rFonts w:ascii="Times New Roman" w:eastAsia="Times New Roman" w:hAnsi="Times New Roman" w:cs="Times New Roman"/>
                <w:color w:val="000000"/>
                <w:sz w:val="24"/>
                <w:szCs w:val="24"/>
              </w:rPr>
              <w:t>June 1</w:t>
            </w:r>
            <w:r w:rsidR="00A633DC" w:rsidRPr="00AF28CD">
              <w:rPr>
                <w:rFonts w:ascii="Times New Roman" w:eastAsia="Times New Roman" w:hAnsi="Times New Roman" w:cs="Times New Roman"/>
                <w:color w:val="000000"/>
                <w:sz w:val="24"/>
                <w:szCs w:val="24"/>
              </w:rPr>
              <w:t>, 2025</w:t>
            </w:r>
            <w:r w:rsidR="0085549A" w:rsidRPr="00AF28CD">
              <w:rPr>
                <w:rFonts w:ascii="Times New Roman" w:eastAsia="Times New Roman" w:hAnsi="Times New Roman" w:cs="Times New Roman"/>
                <w:color w:val="000000"/>
                <w:sz w:val="24"/>
                <w:szCs w:val="24"/>
              </w:rPr>
              <w:t>)</w:t>
            </w:r>
            <w:r w:rsidR="005C19EB" w:rsidRPr="00AF28CD">
              <w:rPr>
                <w:rFonts w:ascii="Times New Roman" w:eastAsia="Times New Roman" w:hAnsi="Times New Roman" w:cs="Times New Roman"/>
                <w:color w:val="000000"/>
                <w:sz w:val="24"/>
                <w:szCs w:val="24"/>
              </w:rPr>
              <w:t xml:space="preserve">. </w:t>
            </w:r>
            <w:r w:rsidR="0077289A" w:rsidRPr="00AF28CD">
              <w:rPr>
                <w:rFonts w:ascii="Times New Roman" w:eastAsia="Times New Roman" w:hAnsi="Times New Roman" w:cs="Times New Roman"/>
                <w:color w:val="000000"/>
                <w:sz w:val="24"/>
                <w:szCs w:val="24"/>
              </w:rPr>
              <w:t xml:space="preserve">The </w:t>
            </w:r>
            <w:r w:rsidR="0085549A" w:rsidRPr="00AF28CD">
              <w:rPr>
                <w:rFonts w:ascii="Times New Roman" w:eastAsia="Times New Roman" w:hAnsi="Times New Roman" w:cs="Times New Roman"/>
                <w:color w:val="000000"/>
                <w:sz w:val="24"/>
                <w:szCs w:val="24"/>
              </w:rPr>
              <w:t xml:space="preserve">Firm </w:t>
            </w:r>
            <w:r w:rsidR="009E57DF" w:rsidRPr="00AF28CD">
              <w:rPr>
                <w:rFonts w:ascii="Times New Roman" w:eastAsia="Times New Roman" w:hAnsi="Times New Roman" w:cs="Times New Roman"/>
                <w:color w:val="000000"/>
                <w:sz w:val="24"/>
                <w:szCs w:val="24"/>
              </w:rPr>
              <w:t xml:space="preserve">will report to </w:t>
            </w:r>
            <w:r w:rsidR="005C19EB" w:rsidRPr="00AF28CD">
              <w:rPr>
                <w:rFonts w:ascii="Times New Roman" w:eastAsia="Times New Roman" w:hAnsi="Times New Roman" w:cs="Times New Roman"/>
                <w:color w:val="000000"/>
                <w:sz w:val="24"/>
                <w:szCs w:val="24"/>
              </w:rPr>
              <w:t xml:space="preserve">the </w:t>
            </w:r>
            <w:r w:rsidR="009E57DF" w:rsidRPr="00AF28CD">
              <w:rPr>
                <w:rFonts w:ascii="Times New Roman" w:eastAsia="Times New Roman" w:hAnsi="Times New Roman" w:cs="Times New Roman"/>
                <w:color w:val="000000"/>
                <w:sz w:val="24"/>
                <w:szCs w:val="24"/>
              </w:rPr>
              <w:t xml:space="preserve">Coordinator of the EPA-UNDP Energy &amp; </w:t>
            </w:r>
            <w:r w:rsidR="0077289A" w:rsidRPr="00AF28CD">
              <w:rPr>
                <w:rFonts w:ascii="Times New Roman" w:eastAsia="Times New Roman" w:hAnsi="Times New Roman" w:cs="Times New Roman"/>
                <w:color w:val="000000"/>
                <w:sz w:val="24"/>
                <w:szCs w:val="24"/>
              </w:rPr>
              <w:t xml:space="preserve">Environment Unit. The </w:t>
            </w:r>
            <w:r w:rsidR="005C19EB" w:rsidRPr="00AF28CD">
              <w:rPr>
                <w:rFonts w:ascii="Times New Roman" w:eastAsia="Times New Roman" w:hAnsi="Times New Roman" w:cs="Times New Roman"/>
                <w:color w:val="000000"/>
                <w:sz w:val="24"/>
                <w:szCs w:val="24"/>
              </w:rPr>
              <w:t>Firm</w:t>
            </w:r>
            <w:r w:rsidR="009E57DF" w:rsidRPr="00AF28CD">
              <w:rPr>
                <w:rFonts w:ascii="Times New Roman" w:eastAsia="Times New Roman" w:hAnsi="Times New Roman" w:cs="Times New Roman"/>
                <w:color w:val="000000"/>
                <w:sz w:val="24"/>
                <w:szCs w:val="24"/>
              </w:rPr>
              <w:t xml:space="preserve"> shall submit the reports summarized below, for the respective period(s). All documents/reports should be issued in English, </w:t>
            </w:r>
            <w:r w:rsidR="00DD1168">
              <w:rPr>
                <w:rFonts w:ascii="Times New Roman" w:eastAsia="Times New Roman" w:hAnsi="Times New Roman" w:cs="Times New Roman"/>
                <w:color w:val="000000"/>
                <w:sz w:val="24"/>
                <w:szCs w:val="24"/>
              </w:rPr>
              <w:t xml:space="preserve">and </w:t>
            </w:r>
            <w:r w:rsidR="009E57DF" w:rsidRPr="00AF28CD">
              <w:rPr>
                <w:rFonts w:ascii="Times New Roman" w:eastAsia="Times New Roman" w:hAnsi="Times New Roman" w:cs="Times New Roman"/>
                <w:color w:val="000000"/>
                <w:sz w:val="24"/>
                <w:szCs w:val="24"/>
              </w:rPr>
              <w:t>submitted in both hard and electronic copies.</w:t>
            </w:r>
          </w:p>
          <w:p w14:paraId="034AAC8D" w14:textId="77777777" w:rsidR="005C19EB" w:rsidRPr="00AF28CD" w:rsidRDefault="005C19EB" w:rsidP="00026634">
            <w:pPr>
              <w:spacing w:after="0" w:line="276" w:lineRule="auto"/>
              <w:jc w:val="both"/>
              <w:textAlignment w:val="baseline"/>
              <w:rPr>
                <w:rFonts w:ascii="Times New Roman" w:eastAsia="Times New Roman" w:hAnsi="Times New Roman" w:cs="Times New Roman"/>
                <w:color w:val="000000"/>
                <w:sz w:val="24"/>
                <w:szCs w:val="24"/>
              </w:rPr>
            </w:pPr>
          </w:p>
          <w:p w14:paraId="76C1BFEE" w14:textId="39C98545" w:rsidR="0077289A" w:rsidRPr="00AF28CD" w:rsidRDefault="0077289A" w:rsidP="0077289A">
            <w:pPr>
              <w:numPr>
                <w:ilvl w:val="0"/>
                <w:numId w:val="34"/>
              </w:num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Progress Reports: The Consultant shall prepare concise reports (Inception &amp; draft) with relevant information on progress, highlighting achievements, emerging issues that need to be clarified with the client</w:t>
            </w:r>
            <w:r w:rsidR="00DD1168">
              <w:rPr>
                <w:rFonts w:ascii="Times New Roman" w:eastAsia="Times New Roman" w:hAnsi="Times New Roman" w:cs="Times New Roman"/>
                <w:color w:val="000000"/>
                <w:sz w:val="24"/>
                <w:szCs w:val="24"/>
              </w:rPr>
              <w:t>,</w:t>
            </w:r>
            <w:r w:rsidRPr="00AF28CD">
              <w:rPr>
                <w:rFonts w:ascii="Times New Roman" w:eastAsia="Times New Roman" w:hAnsi="Times New Roman" w:cs="Times New Roman"/>
                <w:color w:val="000000"/>
                <w:sz w:val="24"/>
                <w:szCs w:val="24"/>
              </w:rPr>
              <w:t xml:space="preserve"> and recommendations. </w:t>
            </w:r>
          </w:p>
          <w:p w14:paraId="01ED04E7" w14:textId="1062E1FA" w:rsidR="0077289A" w:rsidRPr="00AF28CD" w:rsidRDefault="0077289A" w:rsidP="0077289A">
            <w:pPr>
              <w:numPr>
                <w:ilvl w:val="0"/>
                <w:numId w:val="34"/>
              </w:num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Final Report: Before the end o</w:t>
            </w:r>
            <w:r w:rsidR="003D3DE7" w:rsidRPr="00AF28CD">
              <w:rPr>
                <w:rFonts w:ascii="Times New Roman" w:eastAsia="Times New Roman" w:hAnsi="Times New Roman" w:cs="Times New Roman"/>
                <w:color w:val="000000"/>
                <w:sz w:val="24"/>
                <w:szCs w:val="24"/>
              </w:rPr>
              <w:t>f the assignment: The Consulting Firm</w:t>
            </w:r>
            <w:r w:rsidRPr="00AF28CD">
              <w:rPr>
                <w:rFonts w:ascii="Times New Roman" w:eastAsia="Times New Roman" w:hAnsi="Times New Roman" w:cs="Times New Roman"/>
                <w:color w:val="000000"/>
                <w:sz w:val="24"/>
                <w:szCs w:val="24"/>
              </w:rPr>
              <w:t xml:space="preserve"> shall submit a final report detailing all the activities undertaken. The report should outline achievements, issues</w:t>
            </w:r>
            <w:r w:rsidR="00DD1168">
              <w:rPr>
                <w:rFonts w:ascii="Times New Roman" w:eastAsia="Times New Roman" w:hAnsi="Times New Roman" w:cs="Times New Roman"/>
                <w:color w:val="000000"/>
                <w:sz w:val="24"/>
                <w:szCs w:val="24"/>
              </w:rPr>
              <w:t>,</w:t>
            </w:r>
            <w:r w:rsidRPr="00AF28CD">
              <w:rPr>
                <w:rFonts w:ascii="Times New Roman" w:eastAsia="Times New Roman" w:hAnsi="Times New Roman" w:cs="Times New Roman"/>
                <w:color w:val="000000"/>
                <w:sz w:val="24"/>
                <w:szCs w:val="24"/>
              </w:rPr>
              <w:t xml:space="preserve"> and lessons </w:t>
            </w:r>
            <w:r w:rsidR="00DD1168">
              <w:rPr>
                <w:rFonts w:ascii="Times New Roman" w:eastAsia="Times New Roman" w:hAnsi="Times New Roman" w:cs="Times New Roman"/>
                <w:color w:val="000000"/>
                <w:sz w:val="24"/>
                <w:szCs w:val="24"/>
              </w:rPr>
              <w:t>learned</w:t>
            </w:r>
            <w:r w:rsidRPr="00AF28CD">
              <w:rPr>
                <w:rFonts w:ascii="Times New Roman" w:eastAsia="Times New Roman" w:hAnsi="Times New Roman" w:cs="Times New Roman"/>
                <w:color w:val="000000"/>
                <w:sz w:val="24"/>
                <w:szCs w:val="24"/>
              </w:rPr>
              <w:t xml:space="preserve">. </w:t>
            </w:r>
          </w:p>
          <w:p w14:paraId="04870BBA" w14:textId="79B823E2" w:rsidR="009E57DF" w:rsidRPr="00AF28CD" w:rsidRDefault="009E57DF" w:rsidP="0077289A">
            <w:pPr>
              <w:spacing w:after="0" w:line="276" w:lineRule="auto"/>
              <w:ind w:left="360"/>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 </w:t>
            </w:r>
          </w:p>
          <w:p w14:paraId="4BD986E2" w14:textId="77777777" w:rsidR="009E57DF" w:rsidRPr="001523ED" w:rsidRDefault="009E57DF" w:rsidP="00026634">
            <w:pPr>
              <w:spacing w:after="0" w:line="276" w:lineRule="auto"/>
              <w:jc w:val="both"/>
              <w:textAlignment w:val="baseline"/>
              <w:rPr>
                <w:rFonts w:ascii="Times New Roman" w:eastAsia="Times New Roman" w:hAnsi="Times New Roman" w:cs="Times New Roman"/>
                <w:color w:val="000000"/>
                <w:sz w:val="2"/>
                <w:szCs w:val="24"/>
                <w:lang w:val="en-ZA"/>
              </w:rPr>
            </w:pPr>
          </w:p>
          <w:p w14:paraId="73185B4C" w14:textId="77777777" w:rsidR="005E14C0" w:rsidRPr="00AF28CD" w:rsidRDefault="005E14C0" w:rsidP="00026634">
            <w:pPr>
              <w:spacing w:after="0" w:line="276" w:lineRule="auto"/>
              <w:jc w:val="both"/>
              <w:textAlignment w:val="baseline"/>
              <w:rPr>
                <w:rFonts w:ascii="Times New Roman" w:eastAsia="Times New Roman" w:hAnsi="Times New Roman" w:cs="Times New Roman"/>
                <w:b/>
                <w:color w:val="000000"/>
                <w:sz w:val="24"/>
                <w:szCs w:val="24"/>
              </w:rPr>
            </w:pPr>
            <w:r w:rsidRPr="00AF28CD">
              <w:rPr>
                <w:rFonts w:ascii="Times New Roman" w:eastAsia="Times New Roman" w:hAnsi="Times New Roman" w:cs="Times New Roman"/>
                <w:b/>
                <w:color w:val="000000"/>
                <w:sz w:val="24"/>
                <w:szCs w:val="24"/>
              </w:rPr>
              <w:t xml:space="preserve">Scope of Work and Tasks </w:t>
            </w:r>
          </w:p>
          <w:p w14:paraId="08737297" w14:textId="77777777" w:rsidR="001C6098" w:rsidRPr="00AF28CD" w:rsidRDefault="001C6098" w:rsidP="00026634">
            <w:pPr>
              <w:spacing w:after="0" w:line="276" w:lineRule="auto"/>
              <w:jc w:val="both"/>
              <w:textAlignment w:val="baseline"/>
              <w:rPr>
                <w:rFonts w:ascii="Times New Roman" w:eastAsia="Times New Roman" w:hAnsi="Times New Roman" w:cs="Times New Roman"/>
                <w:color w:val="000000"/>
                <w:sz w:val="24"/>
                <w:szCs w:val="24"/>
              </w:rPr>
            </w:pPr>
          </w:p>
          <w:p w14:paraId="4FFFC79F" w14:textId="374D7534" w:rsidR="005E14C0" w:rsidRPr="00AF28CD" w:rsidRDefault="00D22D4A" w:rsidP="00026634">
            <w:p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The </w:t>
            </w:r>
            <w:r w:rsidR="005C19EB" w:rsidRPr="00AF28CD">
              <w:rPr>
                <w:rFonts w:ascii="Times New Roman" w:eastAsia="Times New Roman" w:hAnsi="Times New Roman" w:cs="Times New Roman"/>
                <w:color w:val="000000"/>
                <w:sz w:val="24"/>
                <w:szCs w:val="24"/>
              </w:rPr>
              <w:t>Firm</w:t>
            </w:r>
            <w:r w:rsidR="005E14C0" w:rsidRPr="00AF28CD">
              <w:rPr>
                <w:rFonts w:ascii="Times New Roman" w:eastAsia="Times New Roman" w:hAnsi="Times New Roman" w:cs="Times New Roman"/>
                <w:color w:val="000000"/>
                <w:sz w:val="24"/>
                <w:szCs w:val="24"/>
              </w:rPr>
              <w:t xml:space="preserve"> will have the following responsibilities:</w:t>
            </w:r>
          </w:p>
          <w:p w14:paraId="229A0484" w14:textId="77777777" w:rsidR="001C6098" w:rsidRPr="00AF28CD" w:rsidRDefault="001C6098" w:rsidP="00026634">
            <w:pPr>
              <w:spacing w:after="0" w:line="276" w:lineRule="auto"/>
              <w:jc w:val="both"/>
              <w:textAlignment w:val="baseline"/>
              <w:rPr>
                <w:rFonts w:ascii="Times New Roman" w:eastAsia="Times New Roman" w:hAnsi="Times New Roman" w:cs="Times New Roman"/>
                <w:color w:val="000000"/>
                <w:sz w:val="24"/>
                <w:szCs w:val="24"/>
              </w:rPr>
            </w:pPr>
          </w:p>
          <w:p w14:paraId="1A60960E" w14:textId="2C6C935A" w:rsidR="003D3DE7" w:rsidRPr="00AF28CD" w:rsidRDefault="003D3DE7" w:rsidP="003D3DE7">
            <w:pPr>
              <w:pStyle w:val="ListParagraph"/>
              <w:numPr>
                <w:ilvl w:val="0"/>
                <w:numId w:val="35"/>
              </w:numPr>
              <w:spacing w:line="276" w:lineRule="auto"/>
              <w:jc w:val="both"/>
              <w:rPr>
                <w:rFonts w:ascii="Times New Roman" w:eastAsia="Times New Roman" w:hAnsi="Times New Roman" w:cs="Times New Roman"/>
                <w:color w:val="000000"/>
                <w:sz w:val="24"/>
                <w:szCs w:val="24"/>
                <w:lang w:val="en-US"/>
              </w:rPr>
            </w:pPr>
            <w:r w:rsidRPr="00AF28CD">
              <w:rPr>
                <w:rFonts w:ascii="Times New Roman" w:eastAsia="Times New Roman" w:hAnsi="Times New Roman" w:cs="Times New Roman"/>
                <w:color w:val="000000"/>
                <w:sz w:val="24"/>
                <w:szCs w:val="24"/>
              </w:rPr>
              <w:t xml:space="preserve">Conduct </w:t>
            </w:r>
            <w:r w:rsidR="00DD1168">
              <w:rPr>
                <w:rFonts w:ascii="Times New Roman" w:eastAsia="Times New Roman" w:hAnsi="Times New Roman" w:cs="Times New Roman"/>
                <w:color w:val="000000"/>
                <w:sz w:val="24"/>
                <w:szCs w:val="24"/>
              </w:rPr>
              <w:t xml:space="preserve">a </w:t>
            </w:r>
            <w:r w:rsidRPr="00AF28CD">
              <w:rPr>
                <w:rFonts w:ascii="Times New Roman" w:eastAsia="Times New Roman" w:hAnsi="Times New Roman" w:cs="Times New Roman"/>
                <w:color w:val="000000"/>
                <w:sz w:val="24"/>
                <w:szCs w:val="24"/>
              </w:rPr>
              <w:t xml:space="preserve">study and review of reports/findings of </w:t>
            </w:r>
            <w:r w:rsidR="00DD1168">
              <w:rPr>
                <w:rFonts w:ascii="Times New Roman" w:eastAsia="Times New Roman" w:hAnsi="Times New Roman" w:cs="Times New Roman"/>
                <w:color w:val="000000"/>
                <w:sz w:val="24"/>
                <w:szCs w:val="24"/>
              </w:rPr>
              <w:t xml:space="preserve">the </w:t>
            </w:r>
            <w:r w:rsidRPr="00AF28CD">
              <w:rPr>
                <w:rFonts w:ascii="Times New Roman" w:eastAsia="Times New Roman" w:hAnsi="Times New Roman" w:cs="Times New Roman"/>
                <w:color w:val="000000"/>
                <w:sz w:val="24"/>
                <w:szCs w:val="24"/>
              </w:rPr>
              <w:t>Eco-stoves program implemented from 2020 to 2024.</w:t>
            </w:r>
          </w:p>
          <w:p w14:paraId="06695355" w14:textId="77777777" w:rsidR="003D3DE7" w:rsidRPr="00AF28CD" w:rsidRDefault="003D3DE7" w:rsidP="003D3DE7">
            <w:pPr>
              <w:pStyle w:val="ListParagraph"/>
              <w:numPr>
                <w:ilvl w:val="0"/>
                <w:numId w:val="35"/>
              </w:numPr>
              <w:spacing w:line="276" w:lineRule="auto"/>
              <w:jc w:val="both"/>
              <w:rPr>
                <w:rFonts w:ascii="Times New Roman" w:eastAsia="Times New Roman" w:hAnsi="Times New Roman" w:cs="Times New Roman"/>
                <w:color w:val="000000"/>
                <w:sz w:val="24"/>
                <w:szCs w:val="24"/>
                <w:lang w:val="en-US"/>
              </w:rPr>
            </w:pPr>
            <w:r w:rsidRPr="00AF28CD">
              <w:rPr>
                <w:rFonts w:ascii="Times New Roman" w:eastAsia="Times New Roman" w:hAnsi="Times New Roman" w:cs="Times New Roman"/>
                <w:color w:val="000000" w:themeColor="text1"/>
                <w:sz w:val="24"/>
                <w:szCs w:val="24"/>
              </w:rPr>
              <w:t xml:space="preserve">Development of detailed scope and guidance on content and proposed methodologies </w:t>
            </w:r>
          </w:p>
          <w:p w14:paraId="11AE98DB" w14:textId="34EB992B" w:rsidR="003D3DE7" w:rsidRPr="00AF28CD" w:rsidRDefault="003D3DE7" w:rsidP="003D3DE7">
            <w:pPr>
              <w:pStyle w:val="ListParagraph"/>
              <w:numPr>
                <w:ilvl w:val="0"/>
                <w:numId w:val="35"/>
              </w:numPr>
              <w:spacing w:line="276" w:lineRule="auto"/>
              <w:jc w:val="both"/>
              <w:rPr>
                <w:rFonts w:ascii="Times New Roman" w:eastAsia="Times New Roman" w:hAnsi="Times New Roman" w:cs="Times New Roman"/>
                <w:color w:val="000000"/>
                <w:sz w:val="24"/>
                <w:szCs w:val="24"/>
                <w:lang w:val="en-US"/>
              </w:rPr>
            </w:pPr>
            <w:r w:rsidRPr="00AF28CD">
              <w:rPr>
                <w:rFonts w:ascii="Times New Roman" w:eastAsia="Times New Roman" w:hAnsi="Times New Roman" w:cs="Times New Roman"/>
                <w:color w:val="000000" w:themeColor="text1"/>
                <w:sz w:val="24"/>
                <w:szCs w:val="24"/>
              </w:rPr>
              <w:t xml:space="preserve">Field visit(s) and engagement with beneficiaries </w:t>
            </w:r>
          </w:p>
          <w:p w14:paraId="6DEA05CF" w14:textId="31EBE38F" w:rsidR="003D3DE7" w:rsidRPr="00AF28CD" w:rsidRDefault="003D3DE7" w:rsidP="003D3DE7">
            <w:pPr>
              <w:pStyle w:val="ListParagraph"/>
              <w:numPr>
                <w:ilvl w:val="0"/>
                <w:numId w:val="35"/>
              </w:numPr>
              <w:spacing w:line="276" w:lineRule="auto"/>
              <w:jc w:val="both"/>
              <w:rPr>
                <w:rFonts w:ascii="Times New Roman" w:eastAsia="Times New Roman" w:hAnsi="Times New Roman" w:cs="Times New Roman"/>
                <w:color w:val="000000"/>
                <w:sz w:val="24"/>
                <w:szCs w:val="24"/>
                <w:lang w:val="en-US"/>
              </w:rPr>
            </w:pPr>
            <w:r w:rsidRPr="00AF28CD">
              <w:rPr>
                <w:rFonts w:ascii="Times New Roman" w:hAnsi="Times New Roman" w:cs="Times New Roman"/>
                <w:iCs/>
                <w:sz w:val="24"/>
                <w:szCs w:val="24"/>
              </w:rPr>
              <w:t>Identify successful entrepreneurs</w:t>
            </w:r>
            <w:r w:rsidR="00271F6F">
              <w:rPr>
                <w:rFonts w:ascii="Times New Roman" w:hAnsi="Times New Roman" w:cs="Times New Roman"/>
                <w:iCs/>
                <w:sz w:val="24"/>
                <w:szCs w:val="24"/>
              </w:rPr>
              <w:t xml:space="preserve"> and generate impact stories that can inform</w:t>
            </w:r>
            <w:r w:rsidR="00EC6167">
              <w:rPr>
                <w:rFonts w:ascii="Times New Roman" w:hAnsi="Times New Roman" w:cs="Times New Roman"/>
                <w:iCs/>
                <w:sz w:val="24"/>
                <w:szCs w:val="24"/>
              </w:rPr>
              <w:t xml:space="preserve"> </w:t>
            </w:r>
            <w:r w:rsidR="004E0215">
              <w:rPr>
                <w:rFonts w:ascii="Times New Roman" w:hAnsi="Times New Roman" w:cs="Times New Roman"/>
                <w:iCs/>
                <w:sz w:val="24"/>
                <w:szCs w:val="24"/>
              </w:rPr>
              <w:t>support for successful entrepreneurs to</w:t>
            </w:r>
            <w:r w:rsidRPr="00AF28CD">
              <w:rPr>
                <w:rFonts w:ascii="Times New Roman" w:hAnsi="Times New Roman" w:cs="Times New Roman"/>
                <w:iCs/>
                <w:sz w:val="24"/>
                <w:szCs w:val="24"/>
              </w:rPr>
              <w:t xml:space="preserve"> scale up</w:t>
            </w:r>
          </w:p>
          <w:p w14:paraId="729D4963" w14:textId="294226F4" w:rsidR="003D3DE7" w:rsidRPr="00AF28CD" w:rsidRDefault="00FE7980" w:rsidP="003D3DE7">
            <w:pPr>
              <w:pStyle w:val="ListParagraph"/>
              <w:numPr>
                <w:ilvl w:val="0"/>
                <w:numId w:val="35"/>
              </w:numPr>
              <w:spacing w:line="276" w:lineRule="auto"/>
              <w:jc w:val="both"/>
              <w:rPr>
                <w:rFonts w:ascii="Times New Roman" w:eastAsia="Times New Roman" w:hAnsi="Times New Roman" w:cs="Times New Roman"/>
                <w:color w:val="000000"/>
                <w:sz w:val="24"/>
                <w:szCs w:val="24"/>
                <w:lang w:val="en-US"/>
              </w:rPr>
            </w:pPr>
            <w:r w:rsidRPr="00AF28CD">
              <w:rPr>
                <w:rFonts w:ascii="Times New Roman" w:hAnsi="Times New Roman" w:cs="Times New Roman"/>
                <w:iCs/>
                <w:sz w:val="24"/>
                <w:szCs w:val="24"/>
              </w:rPr>
              <w:t xml:space="preserve">Provide </w:t>
            </w:r>
            <w:r w:rsidR="005E5305">
              <w:rPr>
                <w:rFonts w:ascii="Times New Roman" w:hAnsi="Times New Roman" w:cs="Times New Roman"/>
                <w:iCs/>
                <w:sz w:val="24"/>
                <w:szCs w:val="24"/>
              </w:rPr>
              <w:t xml:space="preserve">a verifiable list of identified entrepreneurs to EPA </w:t>
            </w:r>
            <w:r w:rsidR="00DD1168">
              <w:rPr>
                <w:rFonts w:ascii="Times New Roman" w:hAnsi="Times New Roman" w:cs="Times New Roman"/>
                <w:iCs/>
                <w:sz w:val="24"/>
                <w:szCs w:val="24"/>
              </w:rPr>
              <w:t>to facilitate</w:t>
            </w:r>
            <w:r w:rsidR="00B54577">
              <w:rPr>
                <w:rFonts w:ascii="Times New Roman" w:hAnsi="Times New Roman" w:cs="Times New Roman"/>
                <w:iCs/>
                <w:sz w:val="24"/>
                <w:szCs w:val="24"/>
              </w:rPr>
              <w:t xml:space="preserve"> the mobile money disbursements of </w:t>
            </w:r>
            <w:r w:rsidRPr="00AF28CD">
              <w:rPr>
                <w:rFonts w:ascii="Times New Roman" w:hAnsi="Times New Roman" w:cs="Times New Roman"/>
                <w:iCs/>
                <w:sz w:val="24"/>
                <w:szCs w:val="24"/>
              </w:rPr>
              <w:t xml:space="preserve">small </w:t>
            </w:r>
            <w:r w:rsidR="00DD1168">
              <w:rPr>
                <w:rFonts w:ascii="Times New Roman" w:hAnsi="Times New Roman" w:cs="Times New Roman"/>
                <w:iCs/>
                <w:sz w:val="24"/>
                <w:szCs w:val="24"/>
              </w:rPr>
              <w:t>grants</w:t>
            </w:r>
            <w:r w:rsidRPr="00AF28CD">
              <w:rPr>
                <w:rFonts w:ascii="Times New Roman" w:hAnsi="Times New Roman" w:cs="Times New Roman"/>
                <w:iCs/>
                <w:sz w:val="24"/>
                <w:szCs w:val="24"/>
              </w:rPr>
              <w:t xml:space="preserve"> for successful beneficiaries with ongoing </w:t>
            </w:r>
            <w:r w:rsidR="00DD1168">
              <w:rPr>
                <w:rFonts w:ascii="Times New Roman" w:hAnsi="Times New Roman" w:cs="Times New Roman"/>
                <w:iCs/>
                <w:sz w:val="24"/>
                <w:szCs w:val="24"/>
              </w:rPr>
              <w:t>eco-stove</w:t>
            </w:r>
            <w:r w:rsidRPr="00AF28CD">
              <w:rPr>
                <w:rFonts w:ascii="Times New Roman" w:hAnsi="Times New Roman" w:cs="Times New Roman"/>
                <w:iCs/>
                <w:sz w:val="24"/>
                <w:szCs w:val="24"/>
              </w:rPr>
              <w:t xml:space="preserve"> business</w:t>
            </w:r>
          </w:p>
          <w:p w14:paraId="3B57792B" w14:textId="55201FEE" w:rsidR="00FE7980" w:rsidRPr="00AF28CD" w:rsidRDefault="003D3DE7" w:rsidP="003D3DE7">
            <w:pPr>
              <w:pStyle w:val="ListParagraph"/>
              <w:numPr>
                <w:ilvl w:val="0"/>
                <w:numId w:val="35"/>
              </w:num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Liaise with the </w:t>
            </w:r>
            <w:r w:rsidR="00FE7980" w:rsidRPr="00AF28CD">
              <w:rPr>
                <w:rFonts w:ascii="Times New Roman" w:eastAsia="Times New Roman" w:hAnsi="Times New Roman" w:cs="Times New Roman"/>
                <w:color w:val="000000"/>
                <w:sz w:val="24"/>
                <w:szCs w:val="24"/>
              </w:rPr>
              <w:t>CSOs/ Firms that implemented the programs over the years.</w:t>
            </w:r>
          </w:p>
          <w:p w14:paraId="4C75E366" w14:textId="6F5EDCCD" w:rsidR="00FE7980" w:rsidRPr="00AF28CD" w:rsidRDefault="002D4422" w:rsidP="003D3DE7">
            <w:pPr>
              <w:pStyle w:val="ListParagraph"/>
              <w:numPr>
                <w:ilvl w:val="0"/>
                <w:numId w:val="35"/>
              </w:num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hAnsi="Times New Roman" w:cs="Times New Roman"/>
                <w:iCs/>
                <w:sz w:val="24"/>
                <w:szCs w:val="24"/>
              </w:rPr>
              <w:t>D</w:t>
            </w:r>
            <w:r w:rsidR="00FE7980" w:rsidRPr="00AF28CD">
              <w:rPr>
                <w:rFonts w:ascii="Times New Roman" w:hAnsi="Times New Roman" w:cs="Times New Roman"/>
                <w:iCs/>
                <w:sz w:val="24"/>
                <w:szCs w:val="24"/>
              </w:rPr>
              <w:t>ocument lessons learned and challenges</w:t>
            </w:r>
          </w:p>
          <w:p w14:paraId="66D93431" w14:textId="0542DA43" w:rsidR="00D22D4A" w:rsidRPr="00AF28CD" w:rsidRDefault="00D22D4A" w:rsidP="00D22D4A">
            <w:pPr>
              <w:spacing w:after="0" w:line="276" w:lineRule="auto"/>
              <w:jc w:val="both"/>
              <w:textAlignment w:val="baseline"/>
              <w:rPr>
                <w:rFonts w:ascii="Times New Roman" w:eastAsia="Times New Roman" w:hAnsi="Times New Roman" w:cs="Times New Roman"/>
                <w:color w:val="000000"/>
                <w:sz w:val="24"/>
                <w:szCs w:val="24"/>
              </w:rPr>
            </w:pPr>
          </w:p>
          <w:p w14:paraId="78BB36D8" w14:textId="77777777" w:rsidR="005E14C0" w:rsidRPr="00AF28CD" w:rsidRDefault="005E14C0" w:rsidP="00026634">
            <w:pPr>
              <w:spacing w:after="0" w:line="276" w:lineRule="auto"/>
              <w:jc w:val="both"/>
              <w:textAlignment w:val="baseline"/>
              <w:rPr>
                <w:rFonts w:ascii="Times New Roman" w:eastAsia="Times New Roman" w:hAnsi="Times New Roman" w:cs="Times New Roman"/>
                <w:b/>
                <w:color w:val="000000"/>
                <w:sz w:val="24"/>
                <w:szCs w:val="24"/>
              </w:rPr>
            </w:pPr>
            <w:r w:rsidRPr="00AF28CD">
              <w:rPr>
                <w:rFonts w:ascii="Times New Roman" w:eastAsia="Times New Roman" w:hAnsi="Times New Roman" w:cs="Times New Roman"/>
                <w:b/>
                <w:color w:val="000000"/>
                <w:sz w:val="24"/>
                <w:szCs w:val="24"/>
              </w:rPr>
              <w:t>Job Responsibilities:</w:t>
            </w:r>
          </w:p>
          <w:p w14:paraId="78C48795" w14:textId="15E94D5F" w:rsidR="002A4026" w:rsidRPr="00AF28CD" w:rsidRDefault="002A4026" w:rsidP="00026634">
            <w:pPr>
              <w:spacing w:after="0" w:line="276" w:lineRule="auto"/>
              <w:jc w:val="both"/>
              <w:textAlignment w:val="baseline"/>
              <w:rPr>
                <w:rFonts w:ascii="Times New Roman" w:eastAsia="Times New Roman" w:hAnsi="Times New Roman" w:cs="Times New Roman"/>
                <w:color w:val="000000"/>
                <w:sz w:val="24"/>
                <w:szCs w:val="24"/>
              </w:rPr>
            </w:pPr>
          </w:p>
          <w:p w14:paraId="0DDAA0D9" w14:textId="79225E37" w:rsidR="00CB7AB3" w:rsidRPr="00AF28CD" w:rsidRDefault="00CB7AB3" w:rsidP="00CB7AB3">
            <w:pPr>
              <w:pStyle w:val="ListParagraph"/>
              <w:numPr>
                <w:ilvl w:val="0"/>
                <w:numId w:val="36"/>
              </w:num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hAnsi="Times New Roman" w:cs="Times New Roman"/>
                <w:iCs/>
                <w:sz w:val="24"/>
                <w:szCs w:val="24"/>
              </w:rPr>
              <w:t xml:space="preserve">conduct </w:t>
            </w:r>
            <w:r w:rsidR="004F1E21">
              <w:rPr>
                <w:rFonts w:ascii="Times New Roman" w:hAnsi="Times New Roman" w:cs="Times New Roman"/>
                <w:iCs/>
                <w:sz w:val="24"/>
                <w:szCs w:val="24"/>
              </w:rPr>
              <w:t xml:space="preserve">an </w:t>
            </w:r>
            <w:r w:rsidRPr="00AF28CD">
              <w:rPr>
                <w:rFonts w:ascii="Times New Roman" w:hAnsi="Times New Roman" w:cs="Times New Roman"/>
                <w:iCs/>
                <w:sz w:val="24"/>
                <w:szCs w:val="24"/>
              </w:rPr>
              <w:t xml:space="preserve">impact assessment of </w:t>
            </w:r>
            <w:r w:rsidR="004F1E21">
              <w:rPr>
                <w:rFonts w:ascii="Times New Roman" w:hAnsi="Times New Roman" w:cs="Times New Roman"/>
                <w:iCs/>
                <w:sz w:val="24"/>
                <w:szCs w:val="24"/>
              </w:rPr>
              <w:t>eco-stove</w:t>
            </w:r>
            <w:r w:rsidRPr="00AF28CD">
              <w:rPr>
                <w:rFonts w:ascii="Times New Roman" w:hAnsi="Times New Roman" w:cs="Times New Roman"/>
                <w:iCs/>
                <w:sz w:val="24"/>
                <w:szCs w:val="24"/>
              </w:rPr>
              <w:t xml:space="preserve"> training beneficiaries across Liberia </w:t>
            </w:r>
          </w:p>
          <w:p w14:paraId="5C33C9F6" w14:textId="368552A7" w:rsidR="00CB7AB3" w:rsidRPr="00AF28CD" w:rsidRDefault="00CB7AB3" w:rsidP="00CB7AB3">
            <w:pPr>
              <w:pStyle w:val="ListParagraph"/>
              <w:numPr>
                <w:ilvl w:val="0"/>
                <w:numId w:val="36"/>
              </w:num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Review and recommend the appropriate approaches to implement the Eco-stoves training program, </w:t>
            </w:r>
            <w:r w:rsidR="004F1E21">
              <w:rPr>
                <w:rFonts w:ascii="Times New Roman" w:eastAsia="Times New Roman" w:hAnsi="Times New Roman" w:cs="Times New Roman"/>
                <w:color w:val="000000"/>
                <w:sz w:val="24"/>
                <w:szCs w:val="24"/>
              </w:rPr>
              <w:t xml:space="preserve">and </w:t>
            </w:r>
            <w:r w:rsidRPr="00AF28CD">
              <w:rPr>
                <w:rFonts w:ascii="Times New Roman" w:eastAsia="Times New Roman" w:hAnsi="Times New Roman" w:cs="Times New Roman"/>
                <w:color w:val="000000"/>
                <w:sz w:val="24"/>
                <w:szCs w:val="24"/>
              </w:rPr>
              <w:t>how to scale up.</w:t>
            </w:r>
          </w:p>
          <w:p w14:paraId="728516FD" w14:textId="7D3DFE3A" w:rsidR="00CB7AB3" w:rsidRPr="00AF28CD" w:rsidRDefault="00CB7AB3" w:rsidP="00CB7AB3">
            <w:pPr>
              <w:pStyle w:val="ListParagraph"/>
              <w:numPr>
                <w:ilvl w:val="0"/>
                <w:numId w:val="36"/>
              </w:num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Provide small </w:t>
            </w:r>
            <w:r w:rsidR="004F1E21">
              <w:rPr>
                <w:rFonts w:ascii="Times New Roman" w:eastAsia="Times New Roman" w:hAnsi="Times New Roman" w:cs="Times New Roman"/>
                <w:color w:val="000000"/>
                <w:sz w:val="24"/>
                <w:szCs w:val="24"/>
              </w:rPr>
              <w:t>grants</w:t>
            </w:r>
            <w:r w:rsidRPr="00AF28CD">
              <w:rPr>
                <w:rFonts w:ascii="Times New Roman" w:eastAsia="Times New Roman" w:hAnsi="Times New Roman" w:cs="Times New Roman"/>
                <w:color w:val="000000"/>
                <w:sz w:val="24"/>
                <w:szCs w:val="24"/>
              </w:rPr>
              <w:t xml:space="preserve"> for successful beneficiaries </w:t>
            </w:r>
          </w:p>
          <w:p w14:paraId="3D9DFA6E" w14:textId="3EDFA80C" w:rsidR="00CB7AB3" w:rsidRPr="00AF28CD" w:rsidRDefault="00CB7AB3" w:rsidP="00CB7AB3">
            <w:pPr>
              <w:pStyle w:val="ListParagraph"/>
              <w:numPr>
                <w:ilvl w:val="0"/>
                <w:numId w:val="36"/>
              </w:num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Recommend how to sustain the program across Liberia</w:t>
            </w:r>
          </w:p>
          <w:p w14:paraId="709D3057" w14:textId="4E4F02F6" w:rsidR="00CB7AB3" w:rsidRPr="00AF28CD" w:rsidRDefault="00CB7AB3" w:rsidP="00CB7AB3">
            <w:pPr>
              <w:pStyle w:val="ListParagraph"/>
              <w:numPr>
                <w:ilvl w:val="0"/>
                <w:numId w:val="36"/>
              </w:num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Submit </w:t>
            </w:r>
            <w:r w:rsidR="004F1E21">
              <w:rPr>
                <w:rFonts w:ascii="Times New Roman" w:eastAsia="Times New Roman" w:hAnsi="Times New Roman" w:cs="Times New Roman"/>
                <w:color w:val="000000"/>
                <w:sz w:val="24"/>
                <w:szCs w:val="24"/>
              </w:rPr>
              <w:t xml:space="preserve">the </w:t>
            </w:r>
            <w:r w:rsidRPr="00AF28CD">
              <w:rPr>
                <w:rFonts w:ascii="Times New Roman" w:eastAsia="Times New Roman" w:hAnsi="Times New Roman" w:cs="Times New Roman"/>
                <w:color w:val="000000"/>
                <w:sz w:val="24"/>
                <w:szCs w:val="24"/>
              </w:rPr>
              <w:t xml:space="preserve">final report in both soft and hard copies. </w:t>
            </w:r>
          </w:p>
          <w:p w14:paraId="59546666" w14:textId="77777777" w:rsidR="00CB7AB3" w:rsidRPr="00AF28CD" w:rsidRDefault="00CB7AB3" w:rsidP="00CB7AB3">
            <w:pPr>
              <w:pStyle w:val="ListParagraph"/>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 </w:t>
            </w:r>
          </w:p>
          <w:p w14:paraId="058FDF6D" w14:textId="77777777" w:rsidR="002D4422" w:rsidRPr="00AF28CD" w:rsidRDefault="002D4422" w:rsidP="002D4422">
            <w:pPr>
              <w:spacing w:after="0" w:line="276" w:lineRule="auto"/>
              <w:jc w:val="both"/>
              <w:textAlignment w:val="baseline"/>
              <w:rPr>
                <w:rFonts w:ascii="Times New Roman" w:eastAsia="Times New Roman" w:hAnsi="Times New Roman" w:cs="Times New Roman"/>
                <w:b/>
                <w:color w:val="000000"/>
                <w:sz w:val="24"/>
                <w:szCs w:val="24"/>
              </w:rPr>
            </w:pPr>
            <w:r w:rsidRPr="00AF28CD">
              <w:rPr>
                <w:rFonts w:ascii="Times New Roman" w:eastAsia="Times New Roman" w:hAnsi="Times New Roman" w:cs="Times New Roman"/>
                <w:b/>
                <w:color w:val="000000"/>
                <w:sz w:val="24"/>
                <w:szCs w:val="24"/>
              </w:rPr>
              <w:t xml:space="preserve">Key Expected Results </w:t>
            </w:r>
          </w:p>
          <w:p w14:paraId="7B7B0CD2" w14:textId="77777777" w:rsidR="002D4422" w:rsidRPr="00AF28CD" w:rsidRDefault="002D4422" w:rsidP="002D4422">
            <w:pPr>
              <w:spacing w:after="0" w:line="276" w:lineRule="auto"/>
              <w:jc w:val="both"/>
              <w:textAlignment w:val="baseline"/>
              <w:rPr>
                <w:rFonts w:ascii="Times New Roman" w:eastAsia="Times New Roman" w:hAnsi="Times New Roman" w:cs="Times New Roman"/>
                <w:color w:val="000000"/>
                <w:sz w:val="24"/>
                <w:szCs w:val="24"/>
              </w:rPr>
            </w:pPr>
          </w:p>
          <w:p w14:paraId="3AA7C548" w14:textId="13C9A369" w:rsidR="002D4422" w:rsidRPr="00AF28CD" w:rsidRDefault="002D4422" w:rsidP="002D4422">
            <w:pPr>
              <w:pStyle w:val="ListParagraph"/>
              <w:numPr>
                <w:ilvl w:val="0"/>
                <w:numId w:val="41"/>
              </w:num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lang w:val="en-US"/>
              </w:rPr>
              <w:t xml:space="preserve">Eco-stoves Impact assessment conducted across Liberia </w:t>
            </w:r>
          </w:p>
          <w:p w14:paraId="398EABCB" w14:textId="24A490A7" w:rsidR="002D4422" w:rsidRPr="00AF28CD" w:rsidRDefault="004F1E21" w:rsidP="002D4422">
            <w:pPr>
              <w:pStyle w:val="ListParagraph"/>
              <w:numPr>
                <w:ilvl w:val="0"/>
                <w:numId w:val="41"/>
              </w:numPr>
              <w:spacing w:after="0" w:line="276" w:lineRule="auto"/>
              <w:jc w:val="both"/>
              <w:textAlignment w:val="baseline"/>
              <w:rPr>
                <w:rFonts w:ascii="Times New Roman" w:eastAsia="Times New Roman" w:hAnsi="Times New Roman" w:cs="Times New Roman"/>
                <w:color w:val="000000"/>
                <w:sz w:val="24"/>
                <w:szCs w:val="24"/>
              </w:rPr>
            </w:pPr>
            <w:r>
              <w:rPr>
                <w:rFonts w:ascii="Times New Roman" w:hAnsi="Times New Roman" w:cs="Times New Roman"/>
                <w:iCs/>
                <w:sz w:val="24"/>
                <w:szCs w:val="24"/>
              </w:rPr>
              <w:t>Successful entrepreneurs who</w:t>
            </w:r>
            <w:r w:rsidR="002D4422" w:rsidRPr="00AF28CD">
              <w:rPr>
                <w:rFonts w:ascii="Times New Roman" w:hAnsi="Times New Roman" w:cs="Times New Roman"/>
                <w:iCs/>
                <w:sz w:val="24"/>
                <w:szCs w:val="24"/>
              </w:rPr>
              <w:t xml:space="preserve"> can be supported to scale u</w:t>
            </w:r>
            <w:r>
              <w:rPr>
                <w:rFonts w:ascii="Times New Roman" w:hAnsi="Times New Roman" w:cs="Times New Roman"/>
                <w:iCs/>
                <w:sz w:val="24"/>
                <w:szCs w:val="24"/>
              </w:rPr>
              <w:t xml:space="preserve">p are identified and supported by </w:t>
            </w:r>
            <w:r w:rsidR="002D4422" w:rsidRPr="00AF28CD">
              <w:rPr>
                <w:rFonts w:ascii="Times New Roman" w:hAnsi="Times New Roman" w:cs="Times New Roman"/>
                <w:iCs/>
                <w:sz w:val="24"/>
                <w:szCs w:val="24"/>
              </w:rPr>
              <w:t xml:space="preserve">at least Ten (10) persons.  </w:t>
            </w:r>
          </w:p>
          <w:p w14:paraId="7637F80C" w14:textId="584E2E42" w:rsidR="00CB7AB3" w:rsidRPr="00AF28CD" w:rsidRDefault="002D4422" w:rsidP="001F65C0">
            <w:pPr>
              <w:pStyle w:val="ListParagraph"/>
              <w:numPr>
                <w:ilvl w:val="0"/>
                <w:numId w:val="35"/>
              </w:num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A comprehensive report is developed d</w:t>
            </w:r>
            <w:r w:rsidRPr="00AF28CD">
              <w:rPr>
                <w:rFonts w:ascii="Times New Roman" w:hAnsi="Times New Roman" w:cs="Times New Roman"/>
                <w:iCs/>
                <w:sz w:val="24"/>
                <w:szCs w:val="24"/>
              </w:rPr>
              <w:t>ocumenting lessons learned, challenges</w:t>
            </w:r>
            <w:r w:rsidR="004F1E21">
              <w:rPr>
                <w:rFonts w:ascii="Times New Roman" w:hAnsi="Times New Roman" w:cs="Times New Roman"/>
                <w:iCs/>
                <w:sz w:val="24"/>
                <w:szCs w:val="24"/>
              </w:rPr>
              <w:t>,</w:t>
            </w:r>
            <w:r w:rsidRPr="00AF28CD">
              <w:rPr>
                <w:rFonts w:ascii="Times New Roman" w:hAnsi="Times New Roman" w:cs="Times New Roman"/>
                <w:iCs/>
                <w:sz w:val="24"/>
                <w:szCs w:val="24"/>
              </w:rPr>
              <w:t xml:space="preserve"> and </w:t>
            </w:r>
            <w:r w:rsidRPr="00AF28CD">
              <w:rPr>
                <w:rFonts w:ascii="Times New Roman" w:eastAsia="Times New Roman" w:hAnsi="Times New Roman" w:cs="Times New Roman"/>
                <w:color w:val="000000"/>
                <w:sz w:val="24"/>
                <w:szCs w:val="24"/>
              </w:rPr>
              <w:t xml:space="preserve">recommendations on how to sustain and scale up the program. </w:t>
            </w:r>
          </w:p>
          <w:p w14:paraId="6D2542A0" w14:textId="77777777" w:rsidR="002D4422" w:rsidRPr="00AF28CD" w:rsidRDefault="002D4422" w:rsidP="002D4422">
            <w:pPr>
              <w:pStyle w:val="ListParagraph"/>
              <w:spacing w:after="0" w:line="276" w:lineRule="auto"/>
              <w:jc w:val="both"/>
              <w:textAlignment w:val="baseline"/>
              <w:rPr>
                <w:rFonts w:ascii="Times New Roman" w:eastAsia="Times New Roman" w:hAnsi="Times New Roman" w:cs="Times New Roman"/>
                <w:color w:val="000000"/>
                <w:sz w:val="24"/>
                <w:szCs w:val="24"/>
              </w:rPr>
            </w:pPr>
          </w:p>
          <w:p w14:paraId="26925299" w14:textId="77777777" w:rsidR="005E14C0" w:rsidRPr="00AF28CD" w:rsidRDefault="005E14C0" w:rsidP="00026634">
            <w:pPr>
              <w:spacing w:after="0" w:line="276" w:lineRule="auto"/>
              <w:jc w:val="both"/>
              <w:textAlignment w:val="baseline"/>
              <w:rPr>
                <w:rFonts w:ascii="Times New Roman" w:eastAsia="Times New Roman" w:hAnsi="Times New Roman" w:cs="Times New Roman"/>
                <w:b/>
                <w:color w:val="000000"/>
                <w:sz w:val="24"/>
                <w:szCs w:val="24"/>
              </w:rPr>
            </w:pPr>
            <w:r w:rsidRPr="00AF28CD">
              <w:rPr>
                <w:rFonts w:ascii="Times New Roman" w:eastAsia="Times New Roman" w:hAnsi="Times New Roman" w:cs="Times New Roman"/>
                <w:b/>
                <w:color w:val="000000"/>
                <w:sz w:val="24"/>
                <w:szCs w:val="24"/>
              </w:rPr>
              <w:t>Functional Competencies:</w:t>
            </w:r>
          </w:p>
          <w:p w14:paraId="0209C5AA" w14:textId="77777777" w:rsidR="005F20C6" w:rsidRPr="00AF28CD" w:rsidRDefault="005F20C6" w:rsidP="005F20C6">
            <w:pPr>
              <w:pStyle w:val="ListParagraph"/>
              <w:numPr>
                <w:ilvl w:val="0"/>
                <w:numId w:val="37"/>
              </w:num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A team with excellent and effective communication (verbal and written) skills, including ability to prepare reports and conduct presentations by clearly formulating positions on issues, articulating options concisely conveying maximum necessary information, making and defending recommendations; ability to convey difficult issues and positions to the public.</w:t>
            </w:r>
          </w:p>
          <w:p w14:paraId="4BF0C5A7" w14:textId="209AFA75" w:rsidR="005F20C6" w:rsidRPr="00AF28CD" w:rsidRDefault="005F20C6" w:rsidP="005F20C6">
            <w:pPr>
              <w:pStyle w:val="ListParagraph"/>
              <w:numPr>
                <w:ilvl w:val="0"/>
                <w:numId w:val="37"/>
              </w:num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A team with demonstrated knowledge/experience of working in the energy and environment sectors </w:t>
            </w:r>
          </w:p>
          <w:p w14:paraId="0EBA7A0D" w14:textId="0BA168B6" w:rsidR="000621F2" w:rsidRPr="00AF28CD" w:rsidRDefault="005F20C6" w:rsidP="005F20C6">
            <w:pPr>
              <w:pStyle w:val="ListParagraph"/>
              <w:numPr>
                <w:ilvl w:val="0"/>
                <w:numId w:val="37"/>
              </w:numPr>
              <w:spacing w:after="0" w:line="276" w:lineRule="auto"/>
              <w:jc w:val="both"/>
              <w:textAlignment w:val="baseline"/>
              <w:rPr>
                <w:rFonts w:ascii="Times New Roman" w:eastAsia="Times New Roman"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Experience in working with Government, International partners, local CSOs, and </w:t>
            </w:r>
            <w:r w:rsidR="00480914" w:rsidRPr="00AF28CD">
              <w:rPr>
                <w:rFonts w:ascii="Times New Roman" w:eastAsia="Times New Roman" w:hAnsi="Times New Roman" w:cs="Times New Roman"/>
                <w:color w:val="000000"/>
                <w:sz w:val="24"/>
                <w:szCs w:val="24"/>
              </w:rPr>
              <w:t>communities</w:t>
            </w:r>
          </w:p>
        </w:tc>
      </w:tr>
    </w:tbl>
    <w:p w14:paraId="61918B26" w14:textId="77777777" w:rsidR="000621F2" w:rsidRPr="00AF28CD" w:rsidRDefault="000621F2" w:rsidP="00026634">
      <w:pPr>
        <w:spacing w:after="0" w:line="276" w:lineRule="auto"/>
        <w:jc w:val="both"/>
        <w:rPr>
          <w:rFonts w:ascii="Times New Roman" w:eastAsia="Times New Roman" w:hAnsi="Times New Roman" w:cs="Times New Roman"/>
          <w:sz w:val="24"/>
          <w:szCs w:val="24"/>
        </w:rPr>
      </w:pPr>
    </w:p>
    <w:tbl>
      <w:tblPr>
        <w:tblW w:w="10530" w:type="dxa"/>
        <w:tblInd w:w="-365" w:type="dxa"/>
        <w:tblCellMar>
          <w:top w:w="15" w:type="dxa"/>
          <w:left w:w="15" w:type="dxa"/>
          <w:bottom w:w="15" w:type="dxa"/>
          <w:right w:w="15" w:type="dxa"/>
        </w:tblCellMar>
        <w:tblLook w:val="04A0" w:firstRow="1" w:lastRow="0" w:firstColumn="1" w:lastColumn="0" w:noHBand="0" w:noVBand="1"/>
      </w:tblPr>
      <w:tblGrid>
        <w:gridCol w:w="10530"/>
      </w:tblGrid>
      <w:tr w:rsidR="000621F2" w:rsidRPr="00AF28CD" w14:paraId="2A0FF740" w14:textId="77777777" w:rsidTr="00912DE4">
        <w:trPr>
          <w:trHeight w:val="680"/>
        </w:trPr>
        <w:tc>
          <w:tcPr>
            <w:tcW w:w="10530" w:type="dxa"/>
            <w:tcBorders>
              <w:top w:val="single" w:sz="4" w:space="0" w:color="C0C0C0"/>
              <w:left w:val="single" w:sz="4" w:space="0" w:color="C0C0C0"/>
              <w:bottom w:val="single" w:sz="4" w:space="0" w:color="C0C0C0"/>
              <w:right w:val="single" w:sz="4" w:space="0" w:color="C0C0C0"/>
            </w:tcBorders>
            <w:tcMar>
              <w:top w:w="14" w:type="dxa"/>
              <w:left w:w="86" w:type="dxa"/>
              <w:bottom w:w="14" w:type="dxa"/>
              <w:right w:w="86" w:type="dxa"/>
            </w:tcMar>
            <w:hideMark/>
          </w:tcPr>
          <w:p w14:paraId="4A901FF4" w14:textId="77777777" w:rsidR="00912DE4" w:rsidRPr="00AF28CD" w:rsidRDefault="00912DE4" w:rsidP="00912DE4">
            <w:pPr>
              <w:spacing w:after="0" w:line="276" w:lineRule="auto"/>
              <w:jc w:val="both"/>
              <w:outlineLvl w:val="0"/>
              <w:rPr>
                <w:rFonts w:ascii="Times New Roman" w:eastAsia="Times New Roman" w:hAnsi="Times New Roman" w:cs="Times New Roman"/>
                <w:b/>
                <w:bCs/>
                <w:kern w:val="36"/>
                <w:sz w:val="24"/>
                <w:szCs w:val="24"/>
              </w:rPr>
            </w:pPr>
            <w:r w:rsidRPr="00AF28CD">
              <w:rPr>
                <w:rFonts w:ascii="Times New Roman" w:eastAsia="Times New Roman" w:hAnsi="Times New Roman" w:cs="Times New Roman"/>
                <w:b/>
                <w:bCs/>
                <w:smallCaps/>
                <w:color w:val="000000"/>
                <w:kern w:val="36"/>
                <w:sz w:val="24"/>
                <w:szCs w:val="24"/>
                <w:u w:val="single"/>
              </w:rPr>
              <w:t>Qualification</w:t>
            </w:r>
          </w:p>
          <w:p w14:paraId="1626BBA5" w14:textId="33C6343A" w:rsidR="00912DE4" w:rsidRPr="00AF28CD" w:rsidRDefault="00912DE4" w:rsidP="00912DE4">
            <w:pPr>
              <w:numPr>
                <w:ilvl w:val="0"/>
                <w:numId w:val="37"/>
              </w:numPr>
              <w:spacing w:after="120" w:line="276" w:lineRule="auto"/>
              <w:jc w:val="both"/>
              <w:rPr>
                <w:rFonts w:ascii="Times New Roman" w:hAnsi="Times New Roman" w:cs="Times New Roman"/>
                <w:color w:val="000000" w:themeColor="text1"/>
                <w:sz w:val="24"/>
                <w:szCs w:val="24"/>
                <w:shd w:val="clear" w:color="auto" w:fill="FFFFFF"/>
                <w:lang w:val="en-CA"/>
              </w:rPr>
            </w:pPr>
            <w:r w:rsidRPr="00AF28CD">
              <w:rPr>
                <w:rFonts w:ascii="Times New Roman" w:hAnsi="Times New Roman" w:cs="Times New Roman"/>
                <w:color w:val="000000" w:themeColor="text1"/>
                <w:sz w:val="24"/>
                <w:szCs w:val="24"/>
                <w:shd w:val="clear" w:color="auto" w:fill="FFFFFF"/>
                <w:lang w:val="en-CA"/>
              </w:rPr>
              <w:t xml:space="preserve">A registered and </w:t>
            </w:r>
            <w:r w:rsidR="004F1E21">
              <w:rPr>
                <w:rFonts w:ascii="Times New Roman" w:hAnsi="Times New Roman" w:cs="Times New Roman"/>
                <w:color w:val="000000" w:themeColor="text1"/>
                <w:sz w:val="24"/>
                <w:szCs w:val="24"/>
                <w:shd w:val="clear" w:color="auto" w:fill="FFFFFF"/>
                <w:lang w:val="en-CA"/>
              </w:rPr>
              <w:t>tax-compliant</w:t>
            </w:r>
            <w:r w:rsidRPr="00AF28CD">
              <w:rPr>
                <w:rFonts w:ascii="Times New Roman" w:hAnsi="Times New Roman" w:cs="Times New Roman"/>
                <w:color w:val="000000" w:themeColor="text1"/>
                <w:sz w:val="24"/>
                <w:szCs w:val="24"/>
                <w:shd w:val="clear" w:color="auto" w:fill="FFFFFF"/>
                <w:lang w:val="en-CA"/>
              </w:rPr>
              <w:t xml:space="preserve"> Liberian Consulting Firm. </w:t>
            </w:r>
          </w:p>
          <w:p w14:paraId="66F960E9" w14:textId="08795724" w:rsidR="00912DE4" w:rsidRPr="00AF28CD" w:rsidRDefault="00912DE4" w:rsidP="00912DE4">
            <w:pPr>
              <w:numPr>
                <w:ilvl w:val="0"/>
                <w:numId w:val="37"/>
              </w:numPr>
              <w:spacing w:after="120" w:line="276" w:lineRule="auto"/>
              <w:jc w:val="both"/>
              <w:rPr>
                <w:rFonts w:ascii="Times New Roman" w:hAnsi="Times New Roman" w:cs="Times New Roman"/>
                <w:color w:val="000000" w:themeColor="text1"/>
                <w:sz w:val="24"/>
                <w:szCs w:val="24"/>
                <w:shd w:val="clear" w:color="auto" w:fill="FFFFFF"/>
                <w:lang w:val="en-CA"/>
              </w:rPr>
            </w:pPr>
            <w:r w:rsidRPr="00AF28CD">
              <w:rPr>
                <w:rFonts w:ascii="Times New Roman" w:hAnsi="Times New Roman" w:cs="Times New Roman"/>
                <w:color w:val="000000" w:themeColor="text1"/>
                <w:sz w:val="24"/>
                <w:szCs w:val="24"/>
                <w:shd w:val="clear" w:color="auto" w:fill="FFFFFF"/>
                <w:lang w:val="en-CA"/>
              </w:rPr>
              <w:lastRenderedPageBreak/>
              <w:t xml:space="preserve">A team with functional competence in conducting assessment and report writing.   </w:t>
            </w:r>
          </w:p>
          <w:p w14:paraId="2C2EED54" w14:textId="2A667245" w:rsidR="00912DE4" w:rsidRPr="00AF28CD" w:rsidRDefault="00912DE4" w:rsidP="00912DE4">
            <w:pPr>
              <w:pStyle w:val="ListParagraph"/>
              <w:numPr>
                <w:ilvl w:val="0"/>
                <w:numId w:val="39"/>
              </w:numPr>
              <w:spacing w:after="120" w:line="276" w:lineRule="auto"/>
              <w:jc w:val="both"/>
              <w:rPr>
                <w:rFonts w:ascii="Times New Roman" w:hAnsi="Times New Roman" w:cs="Times New Roman"/>
                <w:color w:val="000000" w:themeColor="text1"/>
                <w:sz w:val="24"/>
                <w:szCs w:val="24"/>
                <w:shd w:val="clear" w:color="auto" w:fill="FFFFFF"/>
              </w:rPr>
            </w:pPr>
            <w:r w:rsidRPr="00AF28CD">
              <w:rPr>
                <w:rFonts w:ascii="Times New Roman" w:hAnsi="Times New Roman" w:cs="Times New Roman"/>
                <w:color w:val="000000" w:themeColor="text1"/>
                <w:sz w:val="24"/>
                <w:szCs w:val="24"/>
                <w:shd w:val="clear" w:color="auto" w:fill="FFFFFF"/>
              </w:rPr>
              <w:t>More than two to five (2 to 5) years of demonstrated functional experience in performing similar services requested.</w:t>
            </w:r>
          </w:p>
          <w:p w14:paraId="3A9CBD1E" w14:textId="3315F5E7" w:rsidR="00922397" w:rsidRPr="00AF28CD" w:rsidRDefault="00C91DB6" w:rsidP="00912DE4">
            <w:pPr>
              <w:pStyle w:val="ListParagraph"/>
              <w:numPr>
                <w:ilvl w:val="0"/>
                <w:numId w:val="39"/>
              </w:numPr>
              <w:spacing w:after="120"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team with k</w:t>
            </w:r>
            <w:r w:rsidR="00912DE4" w:rsidRPr="00AF28CD">
              <w:rPr>
                <w:rFonts w:ascii="Times New Roman" w:hAnsi="Times New Roman" w:cs="Times New Roman"/>
                <w:color w:val="000000" w:themeColor="text1"/>
                <w:sz w:val="24"/>
                <w:szCs w:val="24"/>
                <w:shd w:val="clear" w:color="auto" w:fill="FFFFFF"/>
              </w:rPr>
              <w:t xml:space="preserve">nowledge and experience in Environmental Management, land use policy/planning, Conservation and </w:t>
            </w:r>
            <w:r>
              <w:rPr>
                <w:rFonts w:ascii="Times New Roman" w:hAnsi="Times New Roman" w:cs="Times New Roman"/>
                <w:color w:val="000000" w:themeColor="text1"/>
                <w:sz w:val="24"/>
                <w:szCs w:val="24"/>
                <w:shd w:val="clear" w:color="auto" w:fill="FFFFFF"/>
              </w:rPr>
              <w:t>energy and environment sectors and related fields</w:t>
            </w:r>
          </w:p>
        </w:tc>
      </w:tr>
      <w:tr w:rsidR="000621F2" w:rsidRPr="00AF28CD" w14:paraId="7E0ED23F" w14:textId="77777777" w:rsidTr="00912DE4">
        <w:trPr>
          <w:trHeight w:val="2721"/>
        </w:trPr>
        <w:tc>
          <w:tcPr>
            <w:tcW w:w="10530" w:type="dxa"/>
            <w:tcBorders>
              <w:top w:val="single" w:sz="4" w:space="0" w:color="C0C0C0"/>
              <w:left w:val="single" w:sz="4" w:space="0" w:color="C0C0C0"/>
              <w:bottom w:val="single" w:sz="4" w:space="0" w:color="C0C0C0"/>
              <w:right w:val="single" w:sz="4" w:space="0" w:color="C0C0C0"/>
            </w:tcBorders>
            <w:tcMar>
              <w:top w:w="14" w:type="dxa"/>
              <w:left w:w="86" w:type="dxa"/>
              <w:bottom w:w="14" w:type="dxa"/>
              <w:right w:w="86" w:type="dxa"/>
            </w:tcMar>
            <w:hideMark/>
          </w:tcPr>
          <w:p w14:paraId="10A2AF73" w14:textId="40B636EC" w:rsidR="00E22046" w:rsidRPr="00AF28CD" w:rsidRDefault="00E22046" w:rsidP="00E22046">
            <w:pPr>
              <w:spacing w:after="0" w:line="276" w:lineRule="auto"/>
              <w:jc w:val="both"/>
              <w:rPr>
                <w:rFonts w:ascii="Times New Roman" w:eastAsia="Times New Roman" w:hAnsi="Times New Roman" w:cs="Times New Roman"/>
                <w:b/>
                <w:bCs/>
                <w:color w:val="000000"/>
                <w:sz w:val="24"/>
                <w:szCs w:val="24"/>
              </w:rPr>
            </w:pPr>
            <w:r w:rsidRPr="00AF28CD">
              <w:rPr>
                <w:rFonts w:ascii="Times New Roman" w:eastAsia="Times New Roman" w:hAnsi="Times New Roman" w:cs="Times New Roman"/>
                <w:b/>
                <w:bCs/>
                <w:color w:val="000000"/>
                <w:sz w:val="24"/>
                <w:szCs w:val="24"/>
              </w:rPr>
              <w:lastRenderedPageBreak/>
              <w:t xml:space="preserve">ALL APPLICATION </w:t>
            </w:r>
            <w:r w:rsidR="00B222BD">
              <w:rPr>
                <w:rFonts w:ascii="Times New Roman" w:eastAsia="Times New Roman" w:hAnsi="Times New Roman" w:cs="Times New Roman"/>
                <w:b/>
                <w:bCs/>
                <w:color w:val="000000"/>
                <w:sz w:val="24"/>
                <w:szCs w:val="24"/>
              </w:rPr>
              <w:t>SHOULD</w:t>
            </w:r>
            <w:r w:rsidR="00B222BD" w:rsidRPr="00AF28CD">
              <w:rPr>
                <w:rFonts w:ascii="Times New Roman" w:eastAsia="Times New Roman" w:hAnsi="Times New Roman" w:cs="Times New Roman"/>
                <w:b/>
                <w:bCs/>
                <w:color w:val="000000"/>
                <w:sz w:val="24"/>
                <w:szCs w:val="24"/>
              </w:rPr>
              <w:t xml:space="preserve"> </w:t>
            </w:r>
            <w:r w:rsidRPr="00AF28CD">
              <w:rPr>
                <w:rFonts w:ascii="Times New Roman" w:eastAsia="Times New Roman" w:hAnsi="Times New Roman" w:cs="Times New Roman"/>
                <w:b/>
                <w:bCs/>
                <w:color w:val="000000"/>
                <w:sz w:val="24"/>
                <w:szCs w:val="24"/>
              </w:rPr>
              <w:t xml:space="preserve">BE </w:t>
            </w:r>
            <w:r w:rsidR="00B222BD">
              <w:rPr>
                <w:rFonts w:ascii="Times New Roman" w:eastAsia="Times New Roman" w:hAnsi="Times New Roman" w:cs="Times New Roman"/>
                <w:b/>
                <w:bCs/>
                <w:color w:val="000000"/>
                <w:sz w:val="24"/>
                <w:szCs w:val="24"/>
              </w:rPr>
              <w:t>ADDRESSED</w:t>
            </w:r>
            <w:r w:rsidR="00B222BD" w:rsidRPr="00AF28CD">
              <w:rPr>
                <w:rFonts w:ascii="Times New Roman" w:eastAsia="Times New Roman" w:hAnsi="Times New Roman" w:cs="Times New Roman"/>
                <w:b/>
                <w:bCs/>
                <w:color w:val="000000"/>
                <w:sz w:val="24"/>
                <w:szCs w:val="24"/>
              </w:rPr>
              <w:t xml:space="preserve"> </w:t>
            </w:r>
            <w:r w:rsidRPr="00AF28CD">
              <w:rPr>
                <w:rFonts w:ascii="Times New Roman" w:eastAsia="Times New Roman" w:hAnsi="Times New Roman" w:cs="Times New Roman"/>
                <w:b/>
                <w:bCs/>
                <w:color w:val="000000"/>
                <w:sz w:val="24"/>
                <w:szCs w:val="24"/>
              </w:rPr>
              <w:t>TO:</w:t>
            </w:r>
          </w:p>
          <w:p w14:paraId="4C3194D6" w14:textId="77777777" w:rsidR="00E22046" w:rsidRPr="00AF28CD" w:rsidRDefault="00E22046" w:rsidP="00E22046">
            <w:pPr>
              <w:spacing w:after="0" w:line="276" w:lineRule="auto"/>
              <w:jc w:val="both"/>
              <w:rPr>
                <w:rFonts w:ascii="Times New Roman" w:eastAsia="Times New Roman" w:hAnsi="Times New Roman" w:cs="Times New Roman"/>
                <w:b/>
                <w:bCs/>
                <w:color w:val="000000"/>
                <w:sz w:val="24"/>
                <w:szCs w:val="24"/>
              </w:rPr>
            </w:pPr>
          </w:p>
          <w:p w14:paraId="2527A937" w14:textId="77777777" w:rsidR="00E22046" w:rsidRPr="00AF28CD" w:rsidRDefault="00E22046" w:rsidP="00E22046">
            <w:pPr>
              <w:spacing w:after="0" w:line="276" w:lineRule="auto"/>
              <w:jc w:val="both"/>
              <w:rPr>
                <w:rFonts w:ascii="Times New Roman" w:eastAsia="Times New Roman" w:hAnsi="Times New Roman" w:cs="Times New Roman"/>
                <w:sz w:val="24"/>
                <w:szCs w:val="24"/>
              </w:rPr>
            </w:pPr>
            <w:r w:rsidRPr="00AF28CD">
              <w:rPr>
                <w:rFonts w:ascii="Times New Roman" w:eastAsia="Times New Roman" w:hAnsi="Times New Roman" w:cs="Times New Roman"/>
                <w:b/>
                <w:bCs/>
                <w:color w:val="000000"/>
                <w:sz w:val="24"/>
                <w:szCs w:val="24"/>
              </w:rPr>
              <w:t>ATTENTION:</w:t>
            </w:r>
            <w:r w:rsidRPr="00AF28CD">
              <w:rPr>
                <w:rFonts w:ascii="Times New Roman" w:eastAsia="Times New Roman" w:hAnsi="Times New Roman" w:cs="Times New Roman"/>
                <w:sz w:val="24"/>
                <w:szCs w:val="24"/>
              </w:rPr>
              <w:t xml:space="preserve"> </w:t>
            </w:r>
            <w:r w:rsidRPr="00AF28CD">
              <w:rPr>
                <w:rFonts w:ascii="Times New Roman" w:eastAsia="Times New Roman" w:hAnsi="Times New Roman" w:cs="Times New Roman"/>
                <w:color w:val="000000"/>
                <w:sz w:val="24"/>
                <w:szCs w:val="24"/>
              </w:rPr>
              <w:t xml:space="preserve">Mr. Pescee T. Doe </w:t>
            </w:r>
          </w:p>
          <w:p w14:paraId="7D9363CA" w14:textId="12995766" w:rsidR="00E22046" w:rsidRPr="00AF28CD" w:rsidRDefault="00E22046" w:rsidP="00E22046">
            <w:pPr>
              <w:spacing w:after="0" w:line="276" w:lineRule="auto"/>
              <w:jc w:val="both"/>
              <w:rPr>
                <w:rFonts w:ascii="Times New Roman" w:eastAsia="Calibri" w:hAnsi="Times New Roman" w:cs="Times New Roman"/>
                <w:b/>
                <w:color w:val="000000"/>
                <w:sz w:val="24"/>
                <w:szCs w:val="24"/>
              </w:rPr>
            </w:pPr>
            <w:r w:rsidRPr="00AF28CD">
              <w:rPr>
                <w:rFonts w:ascii="Times New Roman" w:eastAsia="Times New Roman" w:hAnsi="Times New Roman" w:cs="Times New Roman"/>
                <w:b/>
                <w:color w:val="000000"/>
                <w:sz w:val="24"/>
                <w:szCs w:val="24"/>
              </w:rPr>
              <w:t xml:space="preserve">Assistant Director/Procurement    </w:t>
            </w:r>
          </w:p>
          <w:p w14:paraId="1A684129" w14:textId="77777777" w:rsidR="00E22046" w:rsidRPr="00AF28CD" w:rsidRDefault="00E22046" w:rsidP="00E22046">
            <w:pPr>
              <w:spacing w:after="0" w:line="276" w:lineRule="auto"/>
              <w:jc w:val="both"/>
              <w:rPr>
                <w:rFonts w:ascii="Times New Roman" w:eastAsia="Calibri"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Environment Protection Agency (EPA) </w:t>
            </w:r>
          </w:p>
          <w:p w14:paraId="2C987047" w14:textId="77777777" w:rsidR="00E22046" w:rsidRPr="00AF28CD" w:rsidRDefault="00E22046" w:rsidP="00E22046">
            <w:pPr>
              <w:spacing w:after="5" w:line="276" w:lineRule="auto"/>
              <w:jc w:val="both"/>
              <w:rPr>
                <w:rFonts w:ascii="Times New Roman" w:eastAsia="Calibri" w:hAnsi="Times New Roman" w:cs="Times New Roman"/>
                <w:color w:val="000000"/>
                <w:sz w:val="24"/>
                <w:szCs w:val="24"/>
              </w:rPr>
            </w:pPr>
            <w:r w:rsidRPr="00AF28CD">
              <w:rPr>
                <w:rFonts w:ascii="Times New Roman" w:eastAsia="Times New Roman" w:hAnsi="Times New Roman" w:cs="Times New Roman"/>
                <w:color w:val="000000"/>
                <w:sz w:val="24"/>
                <w:szCs w:val="24"/>
              </w:rPr>
              <w:t>4</w:t>
            </w:r>
            <w:r w:rsidRPr="00AF28CD">
              <w:rPr>
                <w:rFonts w:ascii="Times New Roman" w:eastAsia="Times New Roman" w:hAnsi="Times New Roman" w:cs="Times New Roman"/>
                <w:color w:val="000000"/>
                <w:sz w:val="24"/>
                <w:szCs w:val="24"/>
                <w:vertAlign w:val="superscript"/>
              </w:rPr>
              <w:t>th</w:t>
            </w:r>
            <w:r w:rsidRPr="00AF28CD">
              <w:rPr>
                <w:rFonts w:ascii="Times New Roman" w:eastAsia="Times New Roman" w:hAnsi="Times New Roman" w:cs="Times New Roman"/>
                <w:color w:val="000000"/>
                <w:sz w:val="24"/>
                <w:szCs w:val="24"/>
              </w:rPr>
              <w:t xml:space="preserve"> Street, Sinkor </w:t>
            </w:r>
          </w:p>
          <w:p w14:paraId="6F1817FA" w14:textId="77777777" w:rsidR="00E22046" w:rsidRPr="00AF28CD" w:rsidRDefault="00E22046" w:rsidP="00E22046">
            <w:pPr>
              <w:spacing w:after="0" w:line="276" w:lineRule="auto"/>
              <w:jc w:val="both"/>
              <w:rPr>
                <w:rFonts w:ascii="Times New Roman" w:eastAsia="Calibri" w:hAnsi="Times New Roman" w:cs="Times New Roman"/>
                <w:color w:val="000000"/>
                <w:sz w:val="24"/>
                <w:szCs w:val="24"/>
              </w:rPr>
            </w:pPr>
            <w:r w:rsidRPr="00AF28CD">
              <w:rPr>
                <w:rFonts w:ascii="Times New Roman" w:eastAsia="Times New Roman" w:hAnsi="Times New Roman" w:cs="Times New Roman"/>
                <w:color w:val="000000"/>
                <w:sz w:val="24"/>
                <w:szCs w:val="24"/>
              </w:rPr>
              <w:t xml:space="preserve">1000 Monrovia, 10 Liberia </w:t>
            </w:r>
          </w:p>
          <w:p w14:paraId="0A5CB6E7" w14:textId="77777777" w:rsidR="00E22046" w:rsidRPr="00AF28CD" w:rsidRDefault="00E22046" w:rsidP="00E22046">
            <w:pPr>
              <w:widowControl w:val="0"/>
              <w:spacing w:line="276" w:lineRule="auto"/>
              <w:jc w:val="both"/>
              <w:rPr>
                <w:rFonts w:ascii="Times New Roman" w:eastAsia="Times New Roman" w:hAnsi="Times New Roman" w:cs="Times New Roman"/>
                <w:kern w:val="2"/>
                <w:sz w:val="24"/>
                <w:szCs w:val="24"/>
                <w:lang w:eastAsia="zh-CN"/>
              </w:rPr>
            </w:pPr>
            <w:r w:rsidRPr="00AF28CD">
              <w:rPr>
                <w:rFonts w:ascii="Times New Roman" w:eastAsia="Times New Roman" w:hAnsi="Times New Roman" w:cs="Times New Roman"/>
                <w:color w:val="000000"/>
                <w:sz w:val="24"/>
                <w:szCs w:val="24"/>
              </w:rPr>
              <w:t>P.O. Box 4024</w:t>
            </w:r>
          </w:p>
          <w:p w14:paraId="73163F40" w14:textId="30740840" w:rsidR="00E22046" w:rsidRPr="00AF28CD" w:rsidRDefault="00E22046" w:rsidP="00E22046">
            <w:pPr>
              <w:jc w:val="both"/>
              <w:rPr>
                <w:rFonts w:ascii="Times New Roman" w:eastAsia="Times New Roman" w:hAnsi="Times New Roman" w:cs="Times New Roman"/>
                <w:b/>
                <w:sz w:val="24"/>
                <w:szCs w:val="24"/>
              </w:rPr>
            </w:pPr>
            <w:r w:rsidRPr="00AF28CD">
              <w:rPr>
                <w:rFonts w:ascii="Times New Roman" w:eastAsia="Times New Roman" w:hAnsi="Times New Roman" w:cs="Times New Roman"/>
                <w:color w:val="000000"/>
                <w:sz w:val="24"/>
                <w:szCs w:val="24"/>
              </w:rPr>
              <w:t xml:space="preserve">or through email </w:t>
            </w:r>
            <w:r w:rsidRPr="00AF28CD">
              <w:rPr>
                <w:rFonts w:ascii="Times New Roman" w:eastAsia="Times New Roman" w:hAnsi="Times New Roman" w:cs="Times New Roman"/>
                <w:color w:val="000000" w:themeColor="text1"/>
                <w:sz w:val="24"/>
                <w:szCs w:val="24"/>
              </w:rPr>
              <w:t>(</w:t>
            </w:r>
            <w:r w:rsidRPr="00AF28CD">
              <w:rPr>
                <w:rFonts w:ascii="Times New Roman" w:eastAsia="Times New Roman" w:hAnsi="Times New Roman" w:cs="Times New Roman"/>
                <w:noProof/>
                <w:sz w:val="24"/>
                <w:szCs w:val="24"/>
              </w:rPr>
              <w:drawing>
                <wp:inline distT="0" distB="0" distL="0" distR="0" wp14:anchorId="611CFFAA" wp14:editId="308900F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AE5884">
              <w:rPr>
                <w:rFonts w:ascii="Times New Roman" w:eastAsia="Times New Roman" w:hAnsi="Times New Roman" w:cs="Times New Roman"/>
                <w:color w:val="1155CC"/>
                <w:sz w:val="24"/>
                <w:szCs w:val="24"/>
              </w:rPr>
              <w:t>ptdoe@epa.gov.lr</w:t>
            </w:r>
            <w:r w:rsidRPr="00AF28CD">
              <w:rPr>
                <w:rFonts w:ascii="Times New Roman" w:eastAsia="Times New Roman" w:hAnsi="Times New Roman" w:cs="Times New Roman"/>
                <w:color w:val="000000"/>
                <w:sz w:val="24"/>
                <w:szCs w:val="24"/>
              </w:rPr>
              <w:t xml:space="preserve">), indicating in </w:t>
            </w:r>
            <w:r w:rsidR="004F1E21">
              <w:rPr>
                <w:rFonts w:ascii="Times New Roman" w:eastAsia="Times New Roman" w:hAnsi="Times New Roman" w:cs="Times New Roman"/>
                <w:color w:val="000000"/>
                <w:sz w:val="24"/>
                <w:szCs w:val="24"/>
              </w:rPr>
              <w:t xml:space="preserve">the </w:t>
            </w:r>
            <w:r w:rsidRPr="00AF28CD">
              <w:rPr>
                <w:rFonts w:ascii="Times New Roman" w:eastAsia="Times New Roman" w:hAnsi="Times New Roman" w:cs="Times New Roman"/>
                <w:color w:val="000000"/>
                <w:sz w:val="24"/>
                <w:szCs w:val="24"/>
              </w:rPr>
              <w:t xml:space="preserve">subject area </w:t>
            </w:r>
            <w:r w:rsidRPr="00AF28CD">
              <w:rPr>
                <w:rFonts w:ascii="Times New Roman" w:eastAsia="Times New Roman" w:hAnsi="Times New Roman" w:cs="Times New Roman"/>
                <w:b/>
                <w:color w:val="000000"/>
                <w:sz w:val="24"/>
                <w:szCs w:val="24"/>
              </w:rPr>
              <w:t xml:space="preserve">“To </w:t>
            </w:r>
            <w:r w:rsidRPr="00AF28CD">
              <w:rPr>
                <w:rFonts w:ascii="Times New Roman" w:hAnsi="Times New Roman" w:cs="Times New Roman"/>
                <w:b/>
                <w:iCs/>
                <w:sz w:val="24"/>
                <w:szCs w:val="24"/>
              </w:rPr>
              <w:t xml:space="preserve">conduct </w:t>
            </w:r>
            <w:r w:rsidR="004F1E21">
              <w:rPr>
                <w:rFonts w:ascii="Times New Roman" w:hAnsi="Times New Roman" w:cs="Times New Roman"/>
                <w:b/>
                <w:iCs/>
                <w:sz w:val="24"/>
                <w:szCs w:val="24"/>
              </w:rPr>
              <w:t xml:space="preserve">an </w:t>
            </w:r>
            <w:r w:rsidRPr="00AF28CD">
              <w:rPr>
                <w:rFonts w:ascii="Times New Roman" w:hAnsi="Times New Roman" w:cs="Times New Roman"/>
                <w:b/>
                <w:iCs/>
                <w:sz w:val="24"/>
                <w:szCs w:val="24"/>
              </w:rPr>
              <w:t>impact assessment of eco-stoves training beneficiaries across Liberia and identify successful entrepreneurs that can be supported to scale up</w:t>
            </w:r>
            <w:r w:rsidRPr="00AF28CD">
              <w:rPr>
                <w:rFonts w:ascii="Times New Roman" w:eastAsia="Times New Roman" w:hAnsi="Times New Roman" w:cs="Times New Roman"/>
                <w:b/>
                <w:iCs/>
                <w:color w:val="000000"/>
                <w:sz w:val="24"/>
                <w:szCs w:val="24"/>
              </w:rPr>
              <w:t>”</w:t>
            </w:r>
            <w:r w:rsidRPr="00AF28CD">
              <w:rPr>
                <w:rFonts w:ascii="Times New Roman" w:eastAsia="Times New Roman" w:hAnsi="Times New Roman" w:cs="Times New Roman"/>
                <w:b/>
                <w:color w:val="000000"/>
                <w:sz w:val="24"/>
                <w:szCs w:val="24"/>
              </w:rPr>
              <w:t xml:space="preserve">. </w:t>
            </w:r>
            <w:r w:rsidR="004F1E21">
              <w:rPr>
                <w:rFonts w:ascii="Times New Roman" w:eastAsia="Times New Roman" w:hAnsi="Times New Roman" w:cs="Times New Roman"/>
                <w:color w:val="000000"/>
                <w:sz w:val="24"/>
                <w:szCs w:val="24"/>
              </w:rPr>
              <w:t>The closing</w:t>
            </w:r>
            <w:r w:rsidRPr="00AF28CD">
              <w:rPr>
                <w:rFonts w:ascii="Times New Roman" w:eastAsia="Times New Roman" w:hAnsi="Times New Roman" w:cs="Times New Roman"/>
                <w:color w:val="000000"/>
                <w:sz w:val="24"/>
                <w:szCs w:val="24"/>
              </w:rPr>
              <w:t xml:space="preserve"> date for submission of Expression of Interests (EOIs) is </w:t>
            </w:r>
            <w:r w:rsidR="004F1E21">
              <w:rPr>
                <w:rFonts w:ascii="Times New Roman" w:eastAsia="Times New Roman" w:hAnsi="Times New Roman" w:cs="Times New Roman"/>
                <w:b/>
                <w:color w:val="000000"/>
                <w:sz w:val="24"/>
                <w:szCs w:val="24"/>
              </w:rPr>
              <w:t>4 PM</w:t>
            </w:r>
            <w:bookmarkStart w:id="1" w:name="_GoBack"/>
            <w:bookmarkEnd w:id="1"/>
            <w:r w:rsidRPr="00AF28CD">
              <w:rPr>
                <w:rFonts w:ascii="Times New Roman" w:eastAsia="Times New Roman" w:hAnsi="Times New Roman" w:cs="Times New Roman"/>
                <w:b/>
                <w:color w:val="000000"/>
                <w:sz w:val="24"/>
                <w:szCs w:val="24"/>
              </w:rPr>
              <w:t xml:space="preserve">, February </w:t>
            </w:r>
            <w:r w:rsidR="003721A7">
              <w:rPr>
                <w:rFonts w:ascii="Times New Roman" w:eastAsia="Times New Roman" w:hAnsi="Times New Roman" w:cs="Times New Roman"/>
                <w:b/>
                <w:color w:val="000000"/>
                <w:sz w:val="24"/>
                <w:szCs w:val="24"/>
              </w:rPr>
              <w:t>24</w:t>
            </w:r>
            <w:r w:rsidRPr="00AF28CD">
              <w:rPr>
                <w:rFonts w:ascii="Times New Roman" w:eastAsia="Times New Roman" w:hAnsi="Times New Roman" w:cs="Times New Roman"/>
                <w:b/>
                <w:color w:val="000000"/>
                <w:sz w:val="24"/>
                <w:szCs w:val="24"/>
              </w:rPr>
              <w:t>, 2025</w:t>
            </w:r>
            <w:r w:rsidRPr="00AF28CD">
              <w:rPr>
                <w:rFonts w:ascii="Times New Roman" w:eastAsia="Times New Roman" w:hAnsi="Times New Roman" w:cs="Times New Roman"/>
                <w:color w:val="000000"/>
                <w:sz w:val="24"/>
                <w:szCs w:val="24"/>
              </w:rPr>
              <w:t xml:space="preserve">. Any submission coming/received after this deadline will not be given consideration. Only submissions that meet the requirement/criteria as contained in the Request for Expression of Interest will be considered for evaluation. </w:t>
            </w:r>
            <w:r w:rsidRPr="00AF28CD">
              <w:rPr>
                <w:rFonts w:ascii="Times New Roman" w:eastAsia="Times New Roman" w:hAnsi="Times New Roman" w:cs="Times New Roman"/>
                <w:b/>
                <w:color w:val="000000"/>
                <w:sz w:val="24"/>
                <w:szCs w:val="24"/>
              </w:rPr>
              <w:t>The application package must include CVs, Technical and Financial Proposals, Business Registration &amp; Tax clearance.</w:t>
            </w:r>
          </w:p>
          <w:p w14:paraId="378561CD" w14:textId="77777777" w:rsidR="00E22046" w:rsidRPr="00AF28CD" w:rsidRDefault="00E22046" w:rsidP="00E22046">
            <w:pPr>
              <w:spacing w:after="0" w:line="276" w:lineRule="auto"/>
              <w:jc w:val="both"/>
              <w:rPr>
                <w:rFonts w:ascii="Times New Roman" w:eastAsia="Times New Roman" w:hAnsi="Times New Roman" w:cs="Times New Roman"/>
                <w:color w:val="000000"/>
                <w:sz w:val="24"/>
                <w:szCs w:val="24"/>
              </w:rPr>
            </w:pPr>
          </w:p>
          <w:p w14:paraId="01FDBB80" w14:textId="1305D083" w:rsidR="00E22046" w:rsidRPr="00AF28CD" w:rsidRDefault="00E22046" w:rsidP="00E22046">
            <w:pPr>
              <w:spacing w:after="0" w:line="276" w:lineRule="auto"/>
              <w:jc w:val="both"/>
              <w:rPr>
                <w:rFonts w:ascii="Times New Roman" w:eastAsia="Times New Roman" w:hAnsi="Times New Roman" w:cs="Times New Roman"/>
                <w:color w:val="000000"/>
                <w:sz w:val="24"/>
                <w:szCs w:val="24"/>
              </w:rPr>
            </w:pPr>
            <w:r w:rsidRPr="00AF28CD">
              <w:rPr>
                <w:rFonts w:ascii="Times New Roman" w:eastAsia="Times New Roman" w:hAnsi="Times New Roman" w:cs="Times New Roman"/>
                <w:b/>
                <w:color w:val="000000"/>
                <w:sz w:val="24"/>
                <w:szCs w:val="24"/>
              </w:rPr>
              <w:t>NOTE</w:t>
            </w:r>
            <w:r w:rsidRPr="00AF28CD">
              <w:rPr>
                <w:rFonts w:ascii="Times New Roman" w:eastAsia="Times New Roman" w:hAnsi="Times New Roman" w:cs="Times New Roman"/>
                <w:color w:val="000000"/>
                <w:sz w:val="24"/>
                <w:szCs w:val="24"/>
              </w:rPr>
              <w:t>: This information is also posted on these websites:</w:t>
            </w:r>
            <w:r w:rsidRPr="00AF28CD">
              <w:rPr>
                <w:rFonts w:ascii="Times New Roman" w:eastAsia="Times New Roman" w:hAnsi="Times New Roman" w:cs="Times New Roman"/>
                <w:sz w:val="24"/>
                <w:szCs w:val="24"/>
              </w:rPr>
              <w:t xml:space="preserve"> </w:t>
            </w:r>
            <w:hyperlink r:id="rId12" w:history="1">
              <w:r w:rsidRPr="00AF28CD">
                <w:rPr>
                  <w:rFonts w:ascii="Times New Roman" w:eastAsia="Times New Roman" w:hAnsi="Times New Roman" w:cs="Times New Roman"/>
                  <w:color w:val="000000" w:themeColor="text1"/>
                  <w:sz w:val="24"/>
                  <w:szCs w:val="24"/>
                </w:rPr>
                <w:t>www.emansion.gov.lr</w:t>
              </w:r>
            </w:hyperlink>
            <w:r w:rsidRPr="00AF28CD">
              <w:rPr>
                <w:rFonts w:ascii="Times New Roman" w:hAnsi="Times New Roman" w:cs="Times New Roman"/>
                <w:color w:val="000000" w:themeColor="text1"/>
                <w:sz w:val="24"/>
                <w:szCs w:val="24"/>
              </w:rPr>
              <w:t xml:space="preserve">, </w:t>
            </w:r>
            <w:hyperlink r:id="rId13" w:history="1">
              <w:r w:rsidRPr="00AF28CD">
                <w:rPr>
                  <w:rFonts w:ascii="Times New Roman" w:hAnsi="Times New Roman" w:cs="Times New Roman"/>
                  <w:color w:val="000000" w:themeColor="text1"/>
                  <w:sz w:val="24"/>
                  <w:szCs w:val="24"/>
                </w:rPr>
                <w:t>www.ekmsliberia.info</w:t>
              </w:r>
            </w:hyperlink>
            <w:r w:rsidRPr="00AF28CD">
              <w:rPr>
                <w:rFonts w:ascii="Times New Roman" w:hAnsi="Times New Roman" w:cs="Times New Roman"/>
                <w:color w:val="000000" w:themeColor="text1"/>
                <w:sz w:val="24"/>
                <w:szCs w:val="24"/>
              </w:rPr>
              <w:t xml:space="preserve">., </w:t>
            </w:r>
            <w:hyperlink r:id="rId14" w:history="1">
              <w:r w:rsidRPr="00AF28CD">
                <w:rPr>
                  <w:rStyle w:val="Hyperlink"/>
                  <w:rFonts w:ascii="Times New Roman" w:hAnsi="Times New Roman" w:cs="Times New Roman"/>
                  <w:color w:val="000000" w:themeColor="text1"/>
                  <w:sz w:val="24"/>
                  <w:szCs w:val="24"/>
                  <w:u w:val="none"/>
                </w:rPr>
                <w:t>www.epa.gov.lr</w:t>
              </w:r>
            </w:hyperlink>
            <w:r w:rsidRPr="00AF28CD">
              <w:rPr>
                <w:rFonts w:ascii="Times New Roman" w:hAnsi="Times New Roman" w:cs="Times New Roman"/>
                <w:sz w:val="24"/>
                <w:szCs w:val="24"/>
              </w:rPr>
              <w:t xml:space="preserve"> </w:t>
            </w:r>
            <w:r w:rsidRPr="00AF28CD">
              <w:rPr>
                <w:rFonts w:ascii="Times New Roman" w:hAnsi="Times New Roman" w:cs="Times New Roman"/>
                <w:color w:val="000000" w:themeColor="text1"/>
                <w:sz w:val="24"/>
                <w:szCs w:val="24"/>
              </w:rPr>
              <w:t>and local dailies.</w:t>
            </w:r>
          </w:p>
        </w:tc>
      </w:tr>
    </w:tbl>
    <w:p w14:paraId="4B9F9B91" w14:textId="77777777" w:rsidR="003A3900" w:rsidRPr="00AF28CD" w:rsidRDefault="003A3900" w:rsidP="003A3900">
      <w:pPr>
        <w:spacing w:after="0" w:line="240" w:lineRule="auto"/>
        <w:rPr>
          <w:rFonts w:ascii="Times New Roman" w:hAnsi="Times New Roman" w:cs="Times New Roman"/>
          <w:sz w:val="24"/>
          <w:szCs w:val="24"/>
        </w:rPr>
      </w:pPr>
    </w:p>
    <w:p w14:paraId="451FF725" w14:textId="77777777" w:rsidR="003A3900" w:rsidRPr="00AF28CD" w:rsidRDefault="003A3900" w:rsidP="003A3900">
      <w:pPr>
        <w:spacing w:after="0" w:line="240" w:lineRule="auto"/>
        <w:rPr>
          <w:rFonts w:ascii="Times New Roman" w:eastAsia="Times New Roman" w:hAnsi="Times New Roman" w:cs="Times New Roman"/>
          <w:b/>
          <w:bCs/>
          <w:noProof/>
          <w:color w:val="008000"/>
          <w:sz w:val="24"/>
          <w:szCs w:val="24"/>
        </w:rPr>
      </w:pPr>
    </w:p>
    <w:p w14:paraId="76592EBD" w14:textId="77777777" w:rsidR="003A3900" w:rsidRPr="00AF28CD" w:rsidRDefault="003A3900" w:rsidP="00B41D0E">
      <w:pPr>
        <w:spacing w:after="0" w:line="240" w:lineRule="auto"/>
        <w:rPr>
          <w:rFonts w:ascii="Times New Roman" w:eastAsia="Times New Roman" w:hAnsi="Times New Roman" w:cs="Times New Roman"/>
          <w:color w:val="000000"/>
          <w:spacing w:val="-5"/>
          <w:sz w:val="24"/>
          <w:szCs w:val="24"/>
          <w:lang w:val="en-ZA"/>
        </w:rPr>
      </w:pPr>
    </w:p>
    <w:sectPr w:rsidR="003A3900" w:rsidRPr="00AF28CD" w:rsidSect="002D1B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C95A2" w14:textId="77777777" w:rsidR="006F4E4E" w:rsidRDefault="006F4E4E">
      <w:pPr>
        <w:spacing w:after="0" w:line="240" w:lineRule="auto"/>
      </w:pPr>
      <w:r>
        <w:separator/>
      </w:r>
    </w:p>
  </w:endnote>
  <w:endnote w:type="continuationSeparator" w:id="0">
    <w:p w14:paraId="0FC8BE24" w14:textId="77777777" w:rsidR="006F4E4E" w:rsidRDefault="006F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8A4D1" w14:textId="77777777" w:rsidR="006F4E4E" w:rsidRDefault="006F4E4E">
      <w:pPr>
        <w:spacing w:after="0" w:line="240" w:lineRule="auto"/>
      </w:pPr>
      <w:r>
        <w:separator/>
      </w:r>
    </w:p>
  </w:footnote>
  <w:footnote w:type="continuationSeparator" w:id="0">
    <w:p w14:paraId="1D2BEE1D" w14:textId="77777777" w:rsidR="006F4E4E" w:rsidRDefault="006F4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706"/>
    <w:multiLevelType w:val="hybridMultilevel"/>
    <w:tmpl w:val="E48A1320"/>
    <w:lvl w:ilvl="0" w:tplc="0E3A4CF4">
      <w:start w:val="1"/>
      <w:numFmt w:val="bullet"/>
      <w:lvlText w:val="▪"/>
      <w:lvlJc w:val="left"/>
      <w:pPr>
        <w:ind w:left="720" w:hanging="360"/>
      </w:pPr>
      <w:rPr>
        <w:rFonts w:ascii="Noto Sans Symbols" w:eastAsia="Noto Sans Symbols" w:hAnsi="Noto Sans Symbols" w:cs="Noto Sans Symbols"/>
      </w:rPr>
    </w:lvl>
    <w:lvl w:ilvl="1" w:tplc="B290ED78">
      <w:start w:val="1"/>
      <w:numFmt w:val="bullet"/>
      <w:lvlText w:val="o"/>
      <w:lvlJc w:val="left"/>
      <w:pPr>
        <w:ind w:left="1440" w:hanging="360"/>
      </w:pPr>
      <w:rPr>
        <w:rFonts w:ascii="Courier New" w:eastAsia="Courier New" w:hAnsi="Courier New" w:cs="Courier New"/>
      </w:rPr>
    </w:lvl>
    <w:lvl w:ilvl="2" w:tplc="A29227E2">
      <w:start w:val="1"/>
      <w:numFmt w:val="bullet"/>
      <w:lvlText w:val="▪"/>
      <w:lvlJc w:val="left"/>
      <w:pPr>
        <w:ind w:left="2160" w:hanging="360"/>
      </w:pPr>
      <w:rPr>
        <w:rFonts w:ascii="Noto Sans Symbols" w:eastAsia="Noto Sans Symbols" w:hAnsi="Noto Sans Symbols" w:cs="Noto Sans Symbols"/>
      </w:rPr>
    </w:lvl>
    <w:lvl w:ilvl="3" w:tplc="83329A98">
      <w:start w:val="1"/>
      <w:numFmt w:val="bullet"/>
      <w:lvlText w:val="●"/>
      <w:lvlJc w:val="left"/>
      <w:pPr>
        <w:ind w:left="2880" w:hanging="360"/>
      </w:pPr>
      <w:rPr>
        <w:rFonts w:ascii="Noto Sans Symbols" w:eastAsia="Noto Sans Symbols" w:hAnsi="Noto Sans Symbols" w:cs="Noto Sans Symbols"/>
      </w:rPr>
    </w:lvl>
    <w:lvl w:ilvl="4" w:tplc="44F0157C">
      <w:start w:val="1"/>
      <w:numFmt w:val="bullet"/>
      <w:lvlText w:val="o"/>
      <w:lvlJc w:val="left"/>
      <w:pPr>
        <w:ind w:left="3600" w:hanging="360"/>
      </w:pPr>
      <w:rPr>
        <w:rFonts w:ascii="Courier New" w:eastAsia="Courier New" w:hAnsi="Courier New" w:cs="Courier New"/>
      </w:rPr>
    </w:lvl>
    <w:lvl w:ilvl="5" w:tplc="9C8E5B7C">
      <w:start w:val="1"/>
      <w:numFmt w:val="bullet"/>
      <w:lvlText w:val="▪"/>
      <w:lvlJc w:val="left"/>
      <w:pPr>
        <w:ind w:left="4320" w:hanging="360"/>
      </w:pPr>
      <w:rPr>
        <w:rFonts w:ascii="Noto Sans Symbols" w:eastAsia="Noto Sans Symbols" w:hAnsi="Noto Sans Symbols" w:cs="Noto Sans Symbols"/>
      </w:rPr>
    </w:lvl>
    <w:lvl w:ilvl="6" w:tplc="41C23534">
      <w:start w:val="1"/>
      <w:numFmt w:val="bullet"/>
      <w:lvlText w:val="●"/>
      <w:lvlJc w:val="left"/>
      <w:pPr>
        <w:ind w:left="5040" w:hanging="360"/>
      </w:pPr>
      <w:rPr>
        <w:rFonts w:ascii="Noto Sans Symbols" w:eastAsia="Noto Sans Symbols" w:hAnsi="Noto Sans Symbols" w:cs="Noto Sans Symbols"/>
      </w:rPr>
    </w:lvl>
    <w:lvl w:ilvl="7" w:tplc="6BEE2538">
      <w:start w:val="1"/>
      <w:numFmt w:val="bullet"/>
      <w:lvlText w:val="o"/>
      <w:lvlJc w:val="left"/>
      <w:pPr>
        <w:ind w:left="5760" w:hanging="360"/>
      </w:pPr>
      <w:rPr>
        <w:rFonts w:ascii="Courier New" w:eastAsia="Courier New" w:hAnsi="Courier New" w:cs="Courier New"/>
      </w:rPr>
    </w:lvl>
    <w:lvl w:ilvl="8" w:tplc="4972E8D6">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EE4C3C"/>
    <w:multiLevelType w:val="hybridMultilevel"/>
    <w:tmpl w:val="C3D0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64D98"/>
    <w:multiLevelType w:val="multilevel"/>
    <w:tmpl w:val="04C4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A4D4E"/>
    <w:multiLevelType w:val="hybridMultilevel"/>
    <w:tmpl w:val="63982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067D6"/>
    <w:multiLevelType w:val="hybridMultilevel"/>
    <w:tmpl w:val="96D60BC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1E2236"/>
    <w:multiLevelType w:val="hybridMultilevel"/>
    <w:tmpl w:val="61CEB1D0"/>
    <w:lvl w:ilvl="0" w:tplc="000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77F09"/>
    <w:multiLevelType w:val="hybridMultilevel"/>
    <w:tmpl w:val="81C63072"/>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C2962"/>
    <w:multiLevelType w:val="hybridMultilevel"/>
    <w:tmpl w:val="BE5673D0"/>
    <w:lvl w:ilvl="0" w:tplc="506A4AB8">
      <w:start w:val="1"/>
      <w:numFmt w:val="bullet"/>
      <w:lvlText w:val="o"/>
      <w:lvlJc w:val="left"/>
      <w:pPr>
        <w:ind w:left="720" w:hanging="360"/>
      </w:pPr>
      <w:rPr>
        <w:rFonts w:ascii="Courier New" w:eastAsia="Courier New" w:hAnsi="Courier New" w:cs="Courier New"/>
      </w:rPr>
    </w:lvl>
    <w:lvl w:ilvl="1" w:tplc="D974E998">
      <w:start w:val="1"/>
      <w:numFmt w:val="bullet"/>
      <w:lvlText w:val="o"/>
      <w:lvlJc w:val="left"/>
      <w:pPr>
        <w:ind w:left="1440" w:hanging="360"/>
      </w:pPr>
      <w:rPr>
        <w:rFonts w:ascii="Courier New" w:eastAsia="Courier New" w:hAnsi="Courier New" w:cs="Courier New"/>
      </w:rPr>
    </w:lvl>
    <w:lvl w:ilvl="2" w:tplc="09263712">
      <w:start w:val="1"/>
      <w:numFmt w:val="bullet"/>
      <w:lvlText w:val="▪"/>
      <w:lvlJc w:val="left"/>
      <w:pPr>
        <w:ind w:left="2160" w:hanging="360"/>
      </w:pPr>
      <w:rPr>
        <w:rFonts w:ascii="Noto Sans Symbols" w:eastAsia="Noto Sans Symbols" w:hAnsi="Noto Sans Symbols" w:cs="Noto Sans Symbols"/>
      </w:rPr>
    </w:lvl>
    <w:lvl w:ilvl="3" w:tplc="23A23FB8">
      <w:start w:val="1"/>
      <w:numFmt w:val="bullet"/>
      <w:lvlText w:val="●"/>
      <w:lvlJc w:val="left"/>
      <w:pPr>
        <w:ind w:left="2880" w:hanging="360"/>
      </w:pPr>
      <w:rPr>
        <w:rFonts w:ascii="Noto Sans Symbols" w:eastAsia="Noto Sans Symbols" w:hAnsi="Noto Sans Symbols" w:cs="Noto Sans Symbols"/>
      </w:rPr>
    </w:lvl>
    <w:lvl w:ilvl="4" w:tplc="ECCE21DC">
      <w:start w:val="1"/>
      <w:numFmt w:val="bullet"/>
      <w:lvlText w:val="o"/>
      <w:lvlJc w:val="left"/>
      <w:pPr>
        <w:ind w:left="3600" w:hanging="360"/>
      </w:pPr>
      <w:rPr>
        <w:rFonts w:ascii="Courier New" w:eastAsia="Courier New" w:hAnsi="Courier New" w:cs="Courier New"/>
      </w:rPr>
    </w:lvl>
    <w:lvl w:ilvl="5" w:tplc="4DE00ADC">
      <w:start w:val="1"/>
      <w:numFmt w:val="bullet"/>
      <w:lvlText w:val="▪"/>
      <w:lvlJc w:val="left"/>
      <w:pPr>
        <w:ind w:left="4320" w:hanging="360"/>
      </w:pPr>
      <w:rPr>
        <w:rFonts w:ascii="Noto Sans Symbols" w:eastAsia="Noto Sans Symbols" w:hAnsi="Noto Sans Symbols" w:cs="Noto Sans Symbols"/>
      </w:rPr>
    </w:lvl>
    <w:lvl w:ilvl="6" w:tplc="0B700D20">
      <w:start w:val="1"/>
      <w:numFmt w:val="bullet"/>
      <w:lvlText w:val="●"/>
      <w:lvlJc w:val="left"/>
      <w:pPr>
        <w:ind w:left="5040" w:hanging="360"/>
      </w:pPr>
      <w:rPr>
        <w:rFonts w:ascii="Noto Sans Symbols" w:eastAsia="Noto Sans Symbols" w:hAnsi="Noto Sans Symbols" w:cs="Noto Sans Symbols"/>
      </w:rPr>
    </w:lvl>
    <w:lvl w:ilvl="7" w:tplc="D388C8AA">
      <w:start w:val="1"/>
      <w:numFmt w:val="bullet"/>
      <w:lvlText w:val="o"/>
      <w:lvlJc w:val="left"/>
      <w:pPr>
        <w:ind w:left="5760" w:hanging="360"/>
      </w:pPr>
      <w:rPr>
        <w:rFonts w:ascii="Courier New" w:eastAsia="Courier New" w:hAnsi="Courier New" w:cs="Courier New"/>
      </w:rPr>
    </w:lvl>
    <w:lvl w:ilvl="8" w:tplc="C89C9ADA">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7D47AE"/>
    <w:multiLevelType w:val="hybridMultilevel"/>
    <w:tmpl w:val="4DE846DC"/>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A4811"/>
    <w:multiLevelType w:val="hybridMultilevel"/>
    <w:tmpl w:val="DAA0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83B97"/>
    <w:multiLevelType w:val="hybridMultilevel"/>
    <w:tmpl w:val="92E624DA"/>
    <w:lvl w:ilvl="0" w:tplc="0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D58B9"/>
    <w:multiLevelType w:val="hybridMultilevel"/>
    <w:tmpl w:val="E0E68886"/>
    <w:lvl w:ilvl="0" w:tplc="CEEAA20A">
      <w:start w:val="4"/>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546AA"/>
    <w:multiLevelType w:val="hybridMultilevel"/>
    <w:tmpl w:val="692EA7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B41B5"/>
    <w:multiLevelType w:val="hybridMultilevel"/>
    <w:tmpl w:val="22AA5D72"/>
    <w:lvl w:ilvl="0" w:tplc="000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409E8"/>
    <w:multiLevelType w:val="hybridMultilevel"/>
    <w:tmpl w:val="E23253EC"/>
    <w:lvl w:ilvl="0" w:tplc="92148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84387"/>
    <w:multiLevelType w:val="hybridMultilevel"/>
    <w:tmpl w:val="C18E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E39CF"/>
    <w:multiLevelType w:val="hybridMultilevel"/>
    <w:tmpl w:val="6D5CE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71596"/>
    <w:multiLevelType w:val="hybridMultilevel"/>
    <w:tmpl w:val="8BA6E21C"/>
    <w:lvl w:ilvl="0" w:tplc="00000005">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8" w15:restartNumberingAfterBreak="0">
    <w:nsid w:val="32B16174"/>
    <w:multiLevelType w:val="hybridMultilevel"/>
    <w:tmpl w:val="5F14E20E"/>
    <w:lvl w:ilvl="0" w:tplc="B12EC46C">
      <w:start w:val="1"/>
      <w:numFmt w:val="decimal"/>
      <w:lvlText w:val="%1."/>
      <w:lvlJc w:val="left"/>
      <w:pPr>
        <w:ind w:left="1127" w:hanging="360"/>
      </w:pPr>
      <w:rPr>
        <w:rFonts w:ascii="Times New Roman" w:eastAsiaTheme="minorHAnsi" w:hAnsi="Times New Roman" w:cs="Times New Roman"/>
      </w:r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19" w15:restartNumberingAfterBreak="0">
    <w:nsid w:val="416A433E"/>
    <w:multiLevelType w:val="hybridMultilevel"/>
    <w:tmpl w:val="DF0C7E9E"/>
    <w:lvl w:ilvl="0" w:tplc="0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F50B4"/>
    <w:multiLevelType w:val="hybridMultilevel"/>
    <w:tmpl w:val="820C8580"/>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A3D1D"/>
    <w:multiLevelType w:val="hybridMultilevel"/>
    <w:tmpl w:val="BC102280"/>
    <w:lvl w:ilvl="0" w:tplc="D4A6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0F70B6"/>
    <w:multiLevelType w:val="hybridMultilevel"/>
    <w:tmpl w:val="17C8B942"/>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519BF"/>
    <w:multiLevelType w:val="hybridMultilevel"/>
    <w:tmpl w:val="B420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06844"/>
    <w:multiLevelType w:val="hybridMultilevel"/>
    <w:tmpl w:val="96D60BC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22E7F0A"/>
    <w:multiLevelType w:val="hybridMultilevel"/>
    <w:tmpl w:val="CDCE1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11AE4"/>
    <w:multiLevelType w:val="hybridMultilevel"/>
    <w:tmpl w:val="C0E8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C6E38"/>
    <w:multiLevelType w:val="hybridMultilevel"/>
    <w:tmpl w:val="FB4C2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07F19"/>
    <w:multiLevelType w:val="hybridMultilevel"/>
    <w:tmpl w:val="80E442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4597B"/>
    <w:multiLevelType w:val="hybridMultilevel"/>
    <w:tmpl w:val="28C0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C429C"/>
    <w:multiLevelType w:val="hybridMultilevel"/>
    <w:tmpl w:val="3C24A27A"/>
    <w:lvl w:ilvl="0" w:tplc="4ADC4E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107589"/>
    <w:multiLevelType w:val="hybridMultilevel"/>
    <w:tmpl w:val="ACF6FDF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2" w15:restartNumberingAfterBreak="0">
    <w:nsid w:val="69342B49"/>
    <w:multiLevelType w:val="hybridMultilevel"/>
    <w:tmpl w:val="54106B50"/>
    <w:lvl w:ilvl="0" w:tplc="AF668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AD2DF4"/>
    <w:multiLevelType w:val="hybridMultilevel"/>
    <w:tmpl w:val="DF0C7E9E"/>
    <w:lvl w:ilvl="0" w:tplc="0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E61CD"/>
    <w:multiLevelType w:val="hybridMultilevel"/>
    <w:tmpl w:val="86283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654F32"/>
    <w:multiLevelType w:val="hybridMultilevel"/>
    <w:tmpl w:val="DF0C7E9E"/>
    <w:lvl w:ilvl="0" w:tplc="0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C6F0D"/>
    <w:multiLevelType w:val="hybridMultilevel"/>
    <w:tmpl w:val="044AC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6918C4"/>
    <w:multiLevelType w:val="hybridMultilevel"/>
    <w:tmpl w:val="87F41488"/>
    <w:lvl w:ilvl="0" w:tplc="000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C26B48"/>
    <w:multiLevelType w:val="hybridMultilevel"/>
    <w:tmpl w:val="E6481256"/>
    <w:lvl w:ilvl="0" w:tplc="000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233767"/>
    <w:multiLevelType w:val="hybridMultilevel"/>
    <w:tmpl w:val="491ABEF0"/>
    <w:lvl w:ilvl="0" w:tplc="0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F36B5"/>
    <w:multiLevelType w:val="hybridMultilevel"/>
    <w:tmpl w:val="7C1E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28"/>
  </w:num>
  <w:num w:numId="4">
    <w:abstractNumId w:val="36"/>
  </w:num>
  <w:num w:numId="5">
    <w:abstractNumId w:val="26"/>
  </w:num>
  <w:num w:numId="6">
    <w:abstractNumId w:val="24"/>
  </w:num>
  <w:num w:numId="7">
    <w:abstractNumId w:val="4"/>
  </w:num>
  <w:num w:numId="8">
    <w:abstractNumId w:val="30"/>
  </w:num>
  <w:num w:numId="9">
    <w:abstractNumId w:val="40"/>
  </w:num>
  <w:num w:numId="10">
    <w:abstractNumId w:val="23"/>
  </w:num>
  <w:num w:numId="11">
    <w:abstractNumId w:val="16"/>
  </w:num>
  <w:num w:numId="12">
    <w:abstractNumId w:val="31"/>
  </w:num>
  <w:num w:numId="13">
    <w:abstractNumId w:val="3"/>
  </w:num>
  <w:num w:numId="14">
    <w:abstractNumId w:val="29"/>
  </w:num>
  <w:num w:numId="15">
    <w:abstractNumId w:val="25"/>
  </w:num>
  <w:num w:numId="16">
    <w:abstractNumId w:val="11"/>
  </w:num>
  <w:num w:numId="17">
    <w:abstractNumId w:val="7"/>
  </w:num>
  <w:num w:numId="18">
    <w:abstractNumId w:val="0"/>
  </w:num>
  <w:num w:numId="19">
    <w:abstractNumId w:val="18"/>
  </w:num>
  <w:num w:numId="20">
    <w:abstractNumId w:val="32"/>
  </w:num>
  <w:num w:numId="21">
    <w:abstractNumId w:val="14"/>
  </w:num>
  <w:num w:numId="22">
    <w:abstractNumId w:val="21"/>
  </w:num>
  <w:num w:numId="23">
    <w:abstractNumId w:val="6"/>
  </w:num>
  <w:num w:numId="24">
    <w:abstractNumId w:val="37"/>
  </w:num>
  <w:num w:numId="25">
    <w:abstractNumId w:val="10"/>
  </w:num>
  <w:num w:numId="26">
    <w:abstractNumId w:val="19"/>
  </w:num>
  <w:num w:numId="27">
    <w:abstractNumId w:val="39"/>
  </w:num>
  <w:num w:numId="28">
    <w:abstractNumId w:val="8"/>
  </w:num>
  <w:num w:numId="29">
    <w:abstractNumId w:val="35"/>
  </w:num>
  <w:num w:numId="30">
    <w:abstractNumId w:val="33"/>
  </w:num>
  <w:num w:numId="31">
    <w:abstractNumId w:val="2"/>
  </w:num>
  <w:num w:numId="32">
    <w:abstractNumId w:val="15"/>
  </w:num>
  <w:num w:numId="33">
    <w:abstractNumId w:val="27"/>
  </w:num>
  <w:num w:numId="34">
    <w:abstractNumId w:val="1"/>
  </w:num>
  <w:num w:numId="35">
    <w:abstractNumId w:val="20"/>
  </w:num>
  <w:num w:numId="36">
    <w:abstractNumId w:val="13"/>
  </w:num>
  <w:num w:numId="37">
    <w:abstractNumId w:val="38"/>
  </w:num>
  <w:num w:numId="38">
    <w:abstractNumId w:val="5"/>
  </w:num>
  <w:num w:numId="39">
    <w:abstractNumId w:val="22"/>
  </w:num>
  <w:num w:numId="40">
    <w:abstractNumId w:val="1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8C"/>
    <w:rsid w:val="00005237"/>
    <w:rsid w:val="00021EF3"/>
    <w:rsid w:val="00026634"/>
    <w:rsid w:val="0003684A"/>
    <w:rsid w:val="00036981"/>
    <w:rsid w:val="0004471A"/>
    <w:rsid w:val="00045260"/>
    <w:rsid w:val="000621F2"/>
    <w:rsid w:val="00072C85"/>
    <w:rsid w:val="00092797"/>
    <w:rsid w:val="000B02C1"/>
    <w:rsid w:val="000B5188"/>
    <w:rsid w:val="000C4041"/>
    <w:rsid w:val="000D0F54"/>
    <w:rsid w:val="000E025C"/>
    <w:rsid w:val="000E11F8"/>
    <w:rsid w:val="001028BF"/>
    <w:rsid w:val="00142512"/>
    <w:rsid w:val="00145ACF"/>
    <w:rsid w:val="001523ED"/>
    <w:rsid w:val="00162947"/>
    <w:rsid w:val="00183E38"/>
    <w:rsid w:val="001B6D3F"/>
    <w:rsid w:val="001C42BF"/>
    <w:rsid w:val="001C4F0F"/>
    <w:rsid w:val="001C5C65"/>
    <w:rsid w:val="001C6098"/>
    <w:rsid w:val="001D118D"/>
    <w:rsid w:val="0023420D"/>
    <w:rsid w:val="00240ECB"/>
    <w:rsid w:val="0024124B"/>
    <w:rsid w:val="002563A3"/>
    <w:rsid w:val="0026059C"/>
    <w:rsid w:val="00271F6F"/>
    <w:rsid w:val="002A4026"/>
    <w:rsid w:val="002B3A64"/>
    <w:rsid w:val="002C0E53"/>
    <w:rsid w:val="002C49C6"/>
    <w:rsid w:val="002D1B58"/>
    <w:rsid w:val="002D4422"/>
    <w:rsid w:val="002F38D1"/>
    <w:rsid w:val="00313ECD"/>
    <w:rsid w:val="003178E6"/>
    <w:rsid w:val="003203F5"/>
    <w:rsid w:val="003249BB"/>
    <w:rsid w:val="0034090F"/>
    <w:rsid w:val="003528B5"/>
    <w:rsid w:val="00355536"/>
    <w:rsid w:val="00365F40"/>
    <w:rsid w:val="00371578"/>
    <w:rsid w:val="003721A7"/>
    <w:rsid w:val="003745E7"/>
    <w:rsid w:val="003861CB"/>
    <w:rsid w:val="00391123"/>
    <w:rsid w:val="003A3900"/>
    <w:rsid w:val="003A7CCC"/>
    <w:rsid w:val="003B0ABD"/>
    <w:rsid w:val="003D3DE7"/>
    <w:rsid w:val="003E148C"/>
    <w:rsid w:val="003E54EF"/>
    <w:rsid w:val="004011F3"/>
    <w:rsid w:val="00413A58"/>
    <w:rsid w:val="00421944"/>
    <w:rsid w:val="00437297"/>
    <w:rsid w:val="004627BD"/>
    <w:rsid w:val="0046766E"/>
    <w:rsid w:val="004804ED"/>
    <w:rsid w:val="00480914"/>
    <w:rsid w:val="0049632B"/>
    <w:rsid w:val="004B034B"/>
    <w:rsid w:val="004B3A33"/>
    <w:rsid w:val="004B56B7"/>
    <w:rsid w:val="004D4B2E"/>
    <w:rsid w:val="004E0015"/>
    <w:rsid w:val="004E0215"/>
    <w:rsid w:val="004F1E21"/>
    <w:rsid w:val="004F3895"/>
    <w:rsid w:val="004F79BA"/>
    <w:rsid w:val="0050067A"/>
    <w:rsid w:val="00503BCF"/>
    <w:rsid w:val="005260FB"/>
    <w:rsid w:val="00530269"/>
    <w:rsid w:val="00540AA0"/>
    <w:rsid w:val="00564AA8"/>
    <w:rsid w:val="005A464B"/>
    <w:rsid w:val="005A677D"/>
    <w:rsid w:val="005B41E1"/>
    <w:rsid w:val="005C19EB"/>
    <w:rsid w:val="005C5855"/>
    <w:rsid w:val="005E14C0"/>
    <w:rsid w:val="005E5305"/>
    <w:rsid w:val="005F20C6"/>
    <w:rsid w:val="005F38C5"/>
    <w:rsid w:val="00604053"/>
    <w:rsid w:val="00613EA5"/>
    <w:rsid w:val="0061497C"/>
    <w:rsid w:val="006168FC"/>
    <w:rsid w:val="0062072C"/>
    <w:rsid w:val="00622DC2"/>
    <w:rsid w:val="0066310A"/>
    <w:rsid w:val="0068123D"/>
    <w:rsid w:val="00692EC9"/>
    <w:rsid w:val="006A17F2"/>
    <w:rsid w:val="006B44F3"/>
    <w:rsid w:val="006E3584"/>
    <w:rsid w:val="006E6BA9"/>
    <w:rsid w:val="006F4412"/>
    <w:rsid w:val="006F4E4E"/>
    <w:rsid w:val="00724000"/>
    <w:rsid w:val="00726C3B"/>
    <w:rsid w:val="00731E9E"/>
    <w:rsid w:val="007365FE"/>
    <w:rsid w:val="00743EE2"/>
    <w:rsid w:val="00753731"/>
    <w:rsid w:val="007625D8"/>
    <w:rsid w:val="0077289A"/>
    <w:rsid w:val="007754F2"/>
    <w:rsid w:val="00776B6D"/>
    <w:rsid w:val="00786FBB"/>
    <w:rsid w:val="00793EBA"/>
    <w:rsid w:val="007A04AE"/>
    <w:rsid w:val="007C239D"/>
    <w:rsid w:val="007D1529"/>
    <w:rsid w:val="007E0075"/>
    <w:rsid w:val="007F42F1"/>
    <w:rsid w:val="00804881"/>
    <w:rsid w:val="00811168"/>
    <w:rsid w:val="00817325"/>
    <w:rsid w:val="008243FC"/>
    <w:rsid w:val="00830447"/>
    <w:rsid w:val="00844F52"/>
    <w:rsid w:val="00852B49"/>
    <w:rsid w:val="0085549A"/>
    <w:rsid w:val="00866CB6"/>
    <w:rsid w:val="00875BB1"/>
    <w:rsid w:val="00892328"/>
    <w:rsid w:val="00896A5C"/>
    <w:rsid w:val="008B6C2F"/>
    <w:rsid w:val="008C21D6"/>
    <w:rsid w:val="008C36FC"/>
    <w:rsid w:val="008D1B83"/>
    <w:rsid w:val="008D3580"/>
    <w:rsid w:val="008E5360"/>
    <w:rsid w:val="008F1236"/>
    <w:rsid w:val="00902460"/>
    <w:rsid w:val="00911B2A"/>
    <w:rsid w:val="00912DE4"/>
    <w:rsid w:val="00922397"/>
    <w:rsid w:val="009330DE"/>
    <w:rsid w:val="00951036"/>
    <w:rsid w:val="009603DC"/>
    <w:rsid w:val="0096522D"/>
    <w:rsid w:val="009857C2"/>
    <w:rsid w:val="00995D09"/>
    <w:rsid w:val="0099653B"/>
    <w:rsid w:val="009B4CCD"/>
    <w:rsid w:val="009C5622"/>
    <w:rsid w:val="009C6FAA"/>
    <w:rsid w:val="009E0A00"/>
    <w:rsid w:val="009E5375"/>
    <w:rsid w:val="009E57DF"/>
    <w:rsid w:val="00A10038"/>
    <w:rsid w:val="00A1615D"/>
    <w:rsid w:val="00A50D9C"/>
    <w:rsid w:val="00A57C54"/>
    <w:rsid w:val="00A633DC"/>
    <w:rsid w:val="00A73B73"/>
    <w:rsid w:val="00A907CC"/>
    <w:rsid w:val="00A9222B"/>
    <w:rsid w:val="00AB3132"/>
    <w:rsid w:val="00AF28CD"/>
    <w:rsid w:val="00AF6376"/>
    <w:rsid w:val="00B13EBD"/>
    <w:rsid w:val="00B222BD"/>
    <w:rsid w:val="00B37F1E"/>
    <w:rsid w:val="00B41D0E"/>
    <w:rsid w:val="00B524FE"/>
    <w:rsid w:val="00B54577"/>
    <w:rsid w:val="00B57E0A"/>
    <w:rsid w:val="00B8272A"/>
    <w:rsid w:val="00B85BC9"/>
    <w:rsid w:val="00BA04D7"/>
    <w:rsid w:val="00BA3494"/>
    <w:rsid w:val="00BB5BAE"/>
    <w:rsid w:val="00BC014C"/>
    <w:rsid w:val="00BE7D2D"/>
    <w:rsid w:val="00C1424A"/>
    <w:rsid w:val="00C20C23"/>
    <w:rsid w:val="00C30839"/>
    <w:rsid w:val="00C33B04"/>
    <w:rsid w:val="00C65A57"/>
    <w:rsid w:val="00C91DB6"/>
    <w:rsid w:val="00C955D4"/>
    <w:rsid w:val="00CA3360"/>
    <w:rsid w:val="00CA626A"/>
    <w:rsid w:val="00CB0D42"/>
    <w:rsid w:val="00CB6488"/>
    <w:rsid w:val="00CB7AB3"/>
    <w:rsid w:val="00CE6FAD"/>
    <w:rsid w:val="00CE77E1"/>
    <w:rsid w:val="00CF5CAE"/>
    <w:rsid w:val="00CF75F3"/>
    <w:rsid w:val="00D02E7E"/>
    <w:rsid w:val="00D059F7"/>
    <w:rsid w:val="00D06D9B"/>
    <w:rsid w:val="00D2090C"/>
    <w:rsid w:val="00D22D4A"/>
    <w:rsid w:val="00D3628C"/>
    <w:rsid w:val="00D44D3F"/>
    <w:rsid w:val="00D60BB7"/>
    <w:rsid w:val="00DA59CB"/>
    <w:rsid w:val="00DB0903"/>
    <w:rsid w:val="00DB2CCF"/>
    <w:rsid w:val="00DB6D95"/>
    <w:rsid w:val="00DC6755"/>
    <w:rsid w:val="00DD1168"/>
    <w:rsid w:val="00DF7AA1"/>
    <w:rsid w:val="00E22046"/>
    <w:rsid w:val="00E40C3B"/>
    <w:rsid w:val="00E44CDD"/>
    <w:rsid w:val="00E56E5C"/>
    <w:rsid w:val="00E576B0"/>
    <w:rsid w:val="00E83F49"/>
    <w:rsid w:val="00E86852"/>
    <w:rsid w:val="00EC6167"/>
    <w:rsid w:val="00ED342B"/>
    <w:rsid w:val="00EE55EC"/>
    <w:rsid w:val="00EF5CF2"/>
    <w:rsid w:val="00F03585"/>
    <w:rsid w:val="00F11618"/>
    <w:rsid w:val="00F2719B"/>
    <w:rsid w:val="00F31453"/>
    <w:rsid w:val="00F5051B"/>
    <w:rsid w:val="00F57E83"/>
    <w:rsid w:val="00F66A7E"/>
    <w:rsid w:val="00F72849"/>
    <w:rsid w:val="00F80788"/>
    <w:rsid w:val="00FA4F0E"/>
    <w:rsid w:val="00FB76AC"/>
    <w:rsid w:val="00FC1DFB"/>
    <w:rsid w:val="00FE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3D126"/>
  <w15:chartTrackingRefBased/>
  <w15:docId w15:val="{CEF72A19-9354-4F9F-8B19-9DF6A3B4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HeaderChar">
    <w:name w:val="Header Char"/>
    <w:basedOn w:val="DefaultParagraphFont"/>
    <w:link w:val="Header"/>
    <w:uiPriority w:val="99"/>
    <w:rsid w:val="00D3628C"/>
    <w:rPr>
      <w:rFonts w:ascii="Times New Roman" w:eastAsia="Calibri" w:hAnsi="Times New Roman" w:cs="Times New Roman"/>
      <w:lang w:val="en-ZA"/>
    </w:rPr>
  </w:style>
  <w:style w:type="paragraph" w:styleId="Footer">
    <w:name w:val="footer"/>
    <w:basedOn w:val="Normal"/>
    <w:link w:val="FooterChar"/>
    <w:uiPriority w:val="99"/>
    <w:unhideWhenUsed/>
    <w:rsid w:val="00D3628C"/>
    <w:pPr>
      <w:tabs>
        <w:tab w:val="center" w:pos="4680"/>
        <w:tab w:val="right" w:pos="9360"/>
      </w:tabs>
      <w:spacing w:after="0" w:line="240" w:lineRule="auto"/>
    </w:pPr>
    <w:rPr>
      <w:rFonts w:ascii="Times New Roman" w:eastAsia="Calibri" w:hAnsi="Times New Roman" w:cs="Times New Roman"/>
      <w:lang w:val="en-ZA"/>
    </w:rPr>
  </w:style>
  <w:style w:type="character" w:customStyle="1" w:styleId="FooterChar">
    <w:name w:val="Footer Char"/>
    <w:basedOn w:val="DefaultParagraphFont"/>
    <w:link w:val="Footer"/>
    <w:uiPriority w:val="99"/>
    <w:rsid w:val="00D3628C"/>
    <w:rPr>
      <w:rFonts w:ascii="Times New Roman" w:eastAsia="Calibri" w:hAnsi="Times New Roman" w:cs="Times New Roman"/>
      <w:lang w:val="en-ZA"/>
    </w:rPr>
  </w:style>
  <w:style w:type="paragraph" w:styleId="ListParagraph">
    <w:name w:val="List Paragraph"/>
    <w:aliases w:val="List Paragraph1,List Paragraph (numbered (a)),Lapis Bulleted List,Dot pt,F5 List Paragraph,No Spacing1,List Paragraph Char Char Char,Indicator Text,Numbered Para 1,Bullet 1,List Paragraph12,Bullet Points,MAIN CONTENT,L"/>
    <w:basedOn w:val="Normal"/>
    <w:link w:val="ListParagraphChar"/>
    <w:uiPriority w:val="34"/>
    <w:qFormat/>
    <w:rsid w:val="005C5855"/>
    <w:pPr>
      <w:ind w:left="720"/>
      <w:contextualSpacing/>
    </w:pPr>
    <w:rPr>
      <w:lang w:val="en-CA"/>
    </w:rPr>
  </w:style>
  <w:style w:type="character" w:customStyle="1" w:styleId="ListParagraphChar">
    <w:name w:val="List Paragraph Char"/>
    <w:aliases w:val="List Paragraph1 Char,List Paragraph (numbered (a)) Char,Lapis Bulleted List Char,Dot pt Char,F5 List Paragraph Char,No Spacing1 Char,List Paragraph Char Char Char Char,Indicator Text Char,Numbered Para 1 Char,Bullet 1 Char,L Char"/>
    <w:link w:val="ListParagraph"/>
    <w:uiPriority w:val="34"/>
    <w:qFormat/>
    <w:rsid w:val="005C5855"/>
    <w:rPr>
      <w:lang w:val="en-CA"/>
    </w:rPr>
  </w:style>
  <w:style w:type="paragraph" w:styleId="NoSpacing">
    <w:name w:val="No Spacing"/>
    <w:uiPriority w:val="1"/>
    <w:qFormat/>
    <w:rsid w:val="00613EA5"/>
    <w:pPr>
      <w:spacing w:after="0" w:line="240" w:lineRule="auto"/>
    </w:pPr>
  </w:style>
  <w:style w:type="character" w:styleId="Hyperlink">
    <w:name w:val="Hyperlink"/>
    <w:basedOn w:val="DefaultParagraphFont"/>
    <w:uiPriority w:val="99"/>
    <w:unhideWhenUsed/>
    <w:rsid w:val="000621F2"/>
    <w:rPr>
      <w:color w:val="0563C1" w:themeColor="hyperlink"/>
      <w:u w:val="single"/>
    </w:rPr>
  </w:style>
  <w:style w:type="paragraph" w:styleId="FootnoteText">
    <w:name w:val="footnote text"/>
    <w:aliases w:val="LM Footnote,LM Note de bas de page,Note de bas de page LM,LM footnote,single space,Footnote Text LM,Footnote Text Char Char,Footnote Text Char Char Char,LM fo...,Footnote Text Char Char Char Char,testo pié di pagina,testo pié di pagina Ch"/>
    <w:basedOn w:val="Normal"/>
    <w:link w:val="FootnoteTextChar"/>
    <w:uiPriority w:val="99"/>
    <w:unhideWhenUsed/>
    <w:qFormat/>
    <w:rsid w:val="000E025C"/>
    <w:pPr>
      <w:widowControl w:val="0"/>
      <w:spacing w:after="0" w:line="240" w:lineRule="auto"/>
    </w:pPr>
    <w:rPr>
      <w:sz w:val="20"/>
      <w:szCs w:val="20"/>
    </w:rPr>
  </w:style>
  <w:style w:type="character" w:customStyle="1" w:styleId="FootnoteTextChar">
    <w:name w:val="Footnote Text Char"/>
    <w:aliases w:val="LM Footnote Char,LM Note de bas de page Char,Note de bas de page LM Char,LM footnote Char,single space Char,Footnote Text LM Char,Footnote Text Char Char Char1,Footnote Text Char Char Char Char1,LM fo... Char,testo pié di pagina Char"/>
    <w:basedOn w:val="DefaultParagraphFont"/>
    <w:link w:val="FootnoteText"/>
    <w:uiPriority w:val="99"/>
    <w:rsid w:val="000E025C"/>
    <w:rPr>
      <w:sz w:val="20"/>
      <w:szCs w:val="20"/>
    </w:rPr>
  </w:style>
  <w:style w:type="character" w:styleId="FootnoteReference">
    <w:name w:val="footnote reference"/>
    <w:aliases w:val="Footnotes refss,Footnote Reference1,ftref,16 Point,Superscript 6 Point,Superscript 6 Point + 11 pt, BVI fnr,Ref,de nota al pie,note bp,4_G,Footnote Ref,Footnote Refernece,Footnote number,Знак сноски-FN,Знак сноски 1,Odwołanie przypis"/>
    <w:basedOn w:val="DefaultParagraphFont"/>
    <w:uiPriority w:val="99"/>
    <w:unhideWhenUsed/>
    <w:rsid w:val="000E025C"/>
    <w:rPr>
      <w:vertAlign w:val="superscript"/>
    </w:rPr>
  </w:style>
  <w:style w:type="paragraph" w:styleId="BodyText">
    <w:name w:val="Body Text"/>
    <w:basedOn w:val="Normal"/>
    <w:link w:val="BodyTextChar"/>
    <w:uiPriority w:val="99"/>
    <w:unhideWhenUsed/>
    <w:rsid w:val="00F2719B"/>
    <w:pPr>
      <w:spacing w:after="120"/>
    </w:pPr>
  </w:style>
  <w:style w:type="character" w:customStyle="1" w:styleId="BodyTextChar">
    <w:name w:val="Body Text Char"/>
    <w:basedOn w:val="DefaultParagraphFont"/>
    <w:link w:val="BodyText"/>
    <w:uiPriority w:val="99"/>
    <w:rsid w:val="00F2719B"/>
  </w:style>
  <w:style w:type="paragraph" w:styleId="Revision">
    <w:name w:val="Revision"/>
    <w:hidden/>
    <w:uiPriority w:val="99"/>
    <w:semiHidden/>
    <w:rsid w:val="001C4F0F"/>
    <w:pPr>
      <w:spacing w:after="0" w:line="240" w:lineRule="auto"/>
    </w:pPr>
  </w:style>
  <w:style w:type="paragraph" w:styleId="BalloonText">
    <w:name w:val="Balloon Text"/>
    <w:basedOn w:val="Normal"/>
    <w:link w:val="BalloonTextChar"/>
    <w:uiPriority w:val="99"/>
    <w:semiHidden/>
    <w:unhideWhenUsed/>
    <w:rsid w:val="00372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kmsliberia.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nsion.gov.l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pa.gov.l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B4F52-5B1D-408E-BCF9-5D24BAC1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1113</Words>
  <Characters>6851</Characters>
  <Application>Microsoft Office Word</Application>
  <DocSecurity>0</DocSecurity>
  <Lines>155</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Waylee</dc:creator>
  <cp:keywords/>
  <dc:description/>
  <cp:lastModifiedBy>Lovetee Vico Jolo</cp:lastModifiedBy>
  <cp:revision>21</cp:revision>
  <dcterms:created xsi:type="dcterms:W3CDTF">2025-01-19T15:07:00Z</dcterms:created>
  <dcterms:modified xsi:type="dcterms:W3CDTF">2025-02-10T16:47:00Z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3d215e3d93688151db8e36080ce3c0591d1cdceed120b2276a7a45980b41923d</vt:lpwstr>
  </property>
</Properties>
</file>